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rPr>
          <w:rFonts w:ascii="Verdana" w:hAnsi="Verdana"/>
          <w:b/>
          <w:b/>
          <w:bCs/>
          <w:i w:val="false"/>
          <w:i w:val="false"/>
          <w:color w:val="303030"/>
          <w:sz w:val="44"/>
          <w:szCs w:val="44"/>
          <w:lang w:val="it-IT"/>
        </w:rPr>
      </w:pPr>
      <w:r>
        <w:rPr>
          <w:rFonts w:ascii="Verdana" w:hAnsi="Verdana"/>
          <w:b/>
          <w:bCs/>
          <w:i w:val="false"/>
          <w:color w:val="303030"/>
          <w:sz w:val="44"/>
          <w:szCs w:val="44"/>
          <w:lang w:val="it-IT"/>
        </w:rPr>
        <w:t>IL CARDINALE BELLARMINO</w:t>
      </w:r>
    </w:p>
    <w:p>
      <w:pPr>
        <w:pStyle w:val="Normal"/>
        <w:shd w:val="clear" w:fill="FFFFFF"/>
        <w:rPr>
          <w:rFonts w:ascii="Verdana" w:hAnsi="Verdana"/>
          <w:b/>
          <w:b/>
          <w:bCs/>
          <w:sz w:val="44"/>
          <w:szCs w:val="44"/>
        </w:rPr>
      </w:pPr>
      <w:r>
        <w:rPr>
          <w:rFonts w:ascii="Verdana" w:hAnsi="Verdana"/>
          <w:b/>
          <w:bCs/>
          <w:i w:val="false"/>
          <w:color w:val="303030"/>
          <w:sz w:val="44"/>
          <w:szCs w:val="44"/>
          <w:lang w:val="it-IT"/>
        </w:rPr>
        <w:t xml:space="preserve">E IL </w:t>
      </w:r>
      <w:r>
        <w:rPr>
          <w:rFonts w:eastAsia="Times New Roman" w:cs="Times New Roman" w:ascii="Verdana" w:hAnsi="Verdana"/>
          <w:b/>
          <w:bCs/>
          <w:i w:val="false"/>
          <w:color w:val="303030"/>
          <w:sz w:val="44"/>
          <w:szCs w:val="44"/>
          <w:lang w:val="it-IT"/>
        </w:rPr>
        <w:t>«CASO GALILEO»</w:t>
      </w:r>
    </w:p>
    <w:p>
      <w:pPr>
        <w:pStyle w:val="Normal"/>
        <w:shd w:val="clear" w:fill="FFFFFF"/>
        <w:rPr>
          <w:rFonts w:ascii="Verdana" w:hAnsi="Verdana" w:eastAsia="Times New Roman" w:cs="Times New Roman"/>
          <w:b/>
          <w:b/>
          <w:bCs/>
          <w:i w:val="false"/>
          <w:i w:val="false"/>
          <w:color w:val="303030"/>
          <w:sz w:val="14"/>
          <w:szCs w:val="14"/>
          <w:lang w:val="it-IT"/>
        </w:rPr>
      </w:pPr>
      <w:r>
        <w:rPr>
          <w:rFonts w:eastAsia="Times New Roman" w:cs="Times New Roman" w:ascii="Verdana" w:hAnsi="Verdana"/>
          <w:b/>
          <w:bCs/>
          <w:i w:val="false"/>
          <w:color w:val="303030"/>
          <w:sz w:val="14"/>
          <w:szCs w:val="14"/>
          <w:lang w:val="it-IT"/>
        </w:rPr>
      </w:r>
    </w:p>
    <w:p>
      <w:pPr>
        <w:pStyle w:val="Normal"/>
        <w:shd w:val="clear" w:fill="FFFFFF"/>
        <w:rPr>
          <w:rFonts w:ascii="Verdana" w:hAnsi="Verdana"/>
          <w:b/>
          <w:b/>
          <w:bCs/>
          <w:i w:val="false"/>
          <w:i w:val="false"/>
          <w:color w:val="000000"/>
          <w:sz w:val="28"/>
          <w:szCs w:val="28"/>
          <w:lang w:val="it-IT"/>
        </w:rPr>
      </w:pPr>
      <w:r>
        <w:rPr>
          <w:rFonts w:ascii="Verdana" w:hAnsi="Verdana"/>
          <w:b/>
          <w:bCs/>
          <w:i w:val="false"/>
          <w:color w:val="000000"/>
          <w:sz w:val="28"/>
          <w:szCs w:val="28"/>
          <w:lang w:val="it-IT"/>
        </w:rPr>
        <w:t>Giancarlo Pani S.I.</w:t>
      </w:r>
    </w:p>
    <w:p>
      <w:pPr>
        <w:pStyle w:val="Normal"/>
        <w:shd w:val="clear" w:fill="FFFFFF"/>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r>
    </w:p>
    <w:p>
      <w:pPr>
        <w:pStyle w:val="Normal"/>
        <w:shd w:val="clear" w:fill="FFFFFF"/>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r>
    </w:p>
    <w:p>
      <w:pPr>
        <w:pStyle w:val="Normal"/>
        <w:shd w:val="clear" w:fill="FFFFFF"/>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Bench</w:t>
      </w:r>
      <w:r>
        <w:rPr>
          <w:rFonts w:eastAsia="Times New Roman" w:cs="Times New Roman" w:ascii="verdana" w:hAnsi="verdana"/>
          <w:b w:val="false"/>
          <w:i w:val="false"/>
          <w:color w:val="000000"/>
          <w:sz w:val="24"/>
          <w:szCs w:val="24"/>
          <w:lang w:val="it-IT"/>
        </w:rPr>
        <w:t>é gli scritti del Bellarmino siano uno dei «più vasti oceani letterari del cattolicesimo moderno»</w:t>
      </w:r>
      <w:r>
        <w:rPr>
          <w:rFonts w:eastAsia="Times New Roman" w:cs="Times New Roman" w:ascii="verdana" w:hAnsi="verdana"/>
          <w:b w:val="false"/>
          <w:i w:val="false"/>
          <w:color w:val="000000"/>
          <w:sz w:val="24"/>
          <w:szCs w:val="24"/>
          <w:vertAlign w:val="superscript"/>
          <w:lang w:val="it-IT"/>
        </w:rPr>
        <w:t>1</w:t>
      </w:r>
      <w:r>
        <w:rPr>
          <w:rFonts w:eastAsia="Times New Roman" w:cs="Times New Roman" w:ascii="verdana" w:hAnsi="verdana"/>
          <w:b w:val="false"/>
          <w:i w:val="false"/>
          <w:color w:val="000000"/>
          <w:sz w:val="24"/>
          <w:szCs w:val="24"/>
          <w:lang w:val="it-IT"/>
        </w:rPr>
        <w:t xml:space="preserve"> e le </w:t>
      </w:r>
      <w:r>
        <w:rPr>
          <w:rFonts w:eastAsia="Times New Roman" w:cs="Times New Roman" w:ascii="verdana" w:hAnsi="verdana"/>
          <w:b w:val="false"/>
          <w:i/>
          <w:color w:val="000000"/>
          <w:sz w:val="24"/>
          <w:szCs w:val="24"/>
          <w:lang w:val="it-IT"/>
        </w:rPr>
        <w:t xml:space="preserve">Controversie </w:t>
      </w:r>
      <w:r>
        <w:rPr>
          <w:rFonts w:eastAsia="Times New Roman" w:cs="Times New Roman" w:ascii="verdana" w:hAnsi="verdana"/>
          <w:b w:val="false"/>
          <w:i w:val="false"/>
          <w:color w:val="000000"/>
          <w:sz w:val="24"/>
          <w:szCs w:val="24"/>
          <w:lang w:val="it-IT"/>
        </w:rPr>
        <w:t>costituiscano le opere più rappresentative del tempo, la fama del cardinale è legata a un fugace incontro con Galileo avvenuto nel 1616 - quando gli comunicò l'avviso della Congregazione dell'Indice su Copernico e gli rilasciò un attestato di onorabilità — e a una lettera in cui faceva riferimento allo scienziato</w:t>
      </w:r>
      <w:r>
        <w:rPr>
          <w:rFonts w:eastAsia="Times New Roman" w:cs="Times New Roman" w:ascii="verdana" w:hAnsi="verdana"/>
          <w:b w:val="false"/>
          <w:i w:val="false"/>
          <w:color w:val="000000"/>
          <w:sz w:val="24"/>
          <w:szCs w:val="24"/>
          <w:vertAlign w:val="superscript"/>
          <w:lang w:val="it-IT"/>
        </w:rPr>
        <w:t>2</w:t>
      </w:r>
      <w:r>
        <w:rPr>
          <w:rFonts w:eastAsia="Times New Roman" w:cs="Times New Roman" w:ascii="verdana" w:hAnsi="verdana"/>
          <w:b w:val="false"/>
          <w:i w:val="false"/>
          <w:color w:val="000000"/>
          <w:sz w:val="24"/>
          <w:szCs w:val="24"/>
          <w:lang w:val="it-IT"/>
        </w:rPr>
        <w:t>.</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A quella data, il Bellarmino, il pi</w:t>
      </w:r>
      <w:r>
        <w:rPr>
          <w:rFonts w:eastAsia="Times New Roman" w:cs="Times New Roman" w:ascii="verdana" w:hAnsi="verdana"/>
          <w:b w:val="false"/>
          <w:i w:val="false"/>
          <w:color w:val="000000"/>
          <w:sz w:val="24"/>
          <w:szCs w:val="24"/>
          <w:lang w:val="it-IT"/>
        </w:rPr>
        <w:t>ù autorevole rappresentante del Sant' Uffizio e della Congregazione dell'Indice, ha 74 anni ed è al termine dei suoi giorni. Per la storia di oggi, conta poco che egli sia stato uno dei più grandi oratori del Seicento o che sia divenuto il maggiore teologo-politico dell'epoca post-tridentina</w:t>
      </w:r>
      <w:r>
        <w:rPr>
          <w:rFonts w:eastAsia="Times New Roman" w:cs="Times New Roman" w:ascii="verdana" w:hAnsi="verdana"/>
          <w:b w:val="false"/>
          <w:i w:val="false"/>
          <w:color w:val="000000"/>
          <w:sz w:val="24"/>
          <w:szCs w:val="24"/>
          <w:vertAlign w:val="superscript"/>
          <w:lang w:val="it-IT"/>
        </w:rPr>
        <w:t>3</w:t>
      </w:r>
      <w:r>
        <w:rPr>
          <w:rFonts w:eastAsia="Times New Roman" w:cs="Times New Roman" w:ascii="verdana" w:hAnsi="verdana"/>
          <w:b w:val="false"/>
          <w:i w:val="false"/>
          <w:color w:val="000000"/>
          <w:sz w:val="24"/>
          <w:szCs w:val="24"/>
          <w:lang w:val="it-IT"/>
        </w:rPr>
        <w:t>. E conta poco, almeno per gli storici della scienza, che si sia interessato non soltanto di teologia e di esegesi, ma anche di cosmologia e di astronomia</w:t>
      </w:r>
      <w:r>
        <w:rPr>
          <w:rFonts w:eastAsia="Times New Roman" w:cs="Times New Roman" w:ascii="verdana" w:hAnsi="verdana"/>
          <w:b w:val="false"/>
          <w:i w:val="false"/>
          <w:color w:val="000000"/>
          <w:sz w:val="24"/>
          <w:szCs w:val="24"/>
          <w:vertAlign w:val="superscript"/>
          <w:lang w:val="it-IT"/>
        </w:rPr>
        <w:t>4</w:t>
      </w:r>
      <w:r>
        <w:rPr>
          <w:rFonts w:eastAsia="Times New Roman" w:cs="Times New Roman" w:ascii="verdana" w:hAnsi="verdana"/>
          <w:b w:val="false"/>
          <w:i w:val="false"/>
          <w:color w:val="000000"/>
          <w:sz w:val="24"/>
          <w:szCs w:val="24"/>
          <w:lang w:val="it-IT"/>
        </w:rPr>
        <w:t xml:space="preserve">, e che a lui si debba il sostegno della scuola di matematica del Collegio Romano, dove il docente più illustre è p. Cristoforo </w:t>
      </w:r>
      <w:r>
        <w:rPr>
          <w:rFonts w:ascii="verdana" w:hAnsi="verdana"/>
          <w:b w:val="false"/>
          <w:i w:val="false"/>
          <w:color w:val="000000"/>
          <w:sz w:val="24"/>
          <w:szCs w:val="24"/>
          <w:lang w:val="it-IT"/>
        </w:rPr>
        <w:t xml:space="preserve">Clavio, il riformatore del calendario di Gregorio </w:t>
      </w:r>
      <w:r>
        <w:rPr>
          <w:rFonts w:ascii="verdana" w:hAnsi="verdana"/>
          <w:b w:val="false"/>
          <w:i w:val="false"/>
          <w:color w:val="000000"/>
          <w:sz w:val="24"/>
          <w:szCs w:val="24"/>
          <w:lang w:val="en-US"/>
        </w:rPr>
        <w:t xml:space="preserve">XIII. </w:t>
      </w:r>
      <w:r>
        <w:rPr>
          <w:rFonts w:ascii="verdana" w:hAnsi="verdana"/>
          <w:b w:val="false"/>
          <w:i w:val="false"/>
          <w:color w:val="000000"/>
          <w:sz w:val="24"/>
          <w:szCs w:val="24"/>
          <w:lang w:val="it-IT"/>
        </w:rPr>
        <w:t>Il cardinale, per la formazione dei sacerdoti, esigeva, insieme alla filosofia e alla teologia, anche la matematica. Pur sostenendo la sovranit</w:t>
      </w:r>
      <w:r>
        <w:rPr>
          <w:rFonts w:eastAsia="Times New Roman" w:cs="Times New Roman" w:ascii="verdana" w:hAnsi="verdana"/>
          <w:b w:val="false"/>
          <w:i w:val="false"/>
          <w:color w:val="000000"/>
          <w:sz w:val="24"/>
          <w:szCs w:val="24"/>
          <w:lang w:val="it-IT"/>
        </w:rPr>
        <w:t>à del Papa - diretta o indiretta - su ogni comunità civile e religiosa, il Bellarmino è fautore «del diritto soprannaturale della verità»</w:t>
      </w:r>
      <w:r>
        <w:rPr>
          <w:rFonts w:eastAsia="Times New Roman" w:cs="Times New Roman" w:ascii="verdana" w:hAnsi="verdana"/>
          <w:b w:val="false"/>
          <w:i w:val="false"/>
          <w:color w:val="000000"/>
          <w:sz w:val="24"/>
          <w:szCs w:val="24"/>
          <w:vertAlign w:val="superscript"/>
          <w:lang w:val="it-IT"/>
        </w:rPr>
        <w:t>5</w:t>
      </w:r>
      <w:r>
        <w:rPr>
          <w:rFonts w:eastAsia="Times New Roman" w:cs="Times New Roman" w:ascii="verdana" w:hAnsi="verdana"/>
          <w:b w:val="false"/>
          <w:i w:val="false"/>
          <w:color w:val="000000"/>
          <w:sz w:val="24"/>
          <w:szCs w:val="24"/>
          <w:lang w:val="it-IT"/>
        </w:rPr>
        <w:t>: la ricerca della verità e l'autorità della verità sono il tracciato storico della sua vita e della sua opera.</w:t>
      </w:r>
    </w:p>
    <w:p>
      <w:pPr>
        <w:pStyle w:val="Normal"/>
        <w:shd w:val="clear" w:fill="FFFFFF"/>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val="clear" w:fill="FFFFFF"/>
        <w:spacing w:lineRule="auto" w:line="276"/>
        <w:jc w:val="both"/>
        <w:rPr>
          <w:rFonts w:ascii="verdana" w:hAnsi="verdana"/>
          <w:b/>
          <w:b/>
          <w:bCs/>
          <w:i/>
          <w:i/>
          <w:color w:val="000000"/>
          <w:sz w:val="24"/>
          <w:szCs w:val="24"/>
          <w:lang w:val="it-IT"/>
        </w:rPr>
      </w:pPr>
      <w:r>
        <w:rPr>
          <w:rFonts w:ascii="verdana" w:hAnsi="verdana"/>
          <w:b/>
          <w:bCs/>
          <w:i/>
          <w:color w:val="000000"/>
          <w:sz w:val="24"/>
          <w:szCs w:val="24"/>
          <w:lang w:val="it-IT"/>
        </w:rPr>
        <w:t>Il primo incontro tra il Bellarmino e Galileo</w:t>
      </w:r>
    </w:p>
    <w:p>
      <w:pPr>
        <w:pStyle w:val="Normal"/>
        <w:shd w:val="clear" w:fill="FFFFFF"/>
        <w:spacing w:lineRule="auto" w:line="276"/>
        <w:jc w:val="both"/>
        <w:rPr>
          <w:rFonts w:ascii="verdana" w:hAnsi="verdana"/>
          <w:b w:val="false"/>
          <w:b w:val="false"/>
          <w:i/>
          <w:i/>
          <w:color w:val="000000"/>
          <w:sz w:val="24"/>
          <w:szCs w:val="24"/>
          <w:lang w:val="it-IT"/>
        </w:rPr>
      </w:pPr>
      <w:r>
        <w:rPr>
          <w:rFonts w:ascii="verdana" w:hAnsi="verdana"/>
          <w:b w:val="false"/>
          <w:i/>
          <w:color w:val="000000"/>
          <w:sz w:val="24"/>
          <w:szCs w:val="24"/>
          <w:lang w:val="it-IT"/>
        </w:rPr>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Nonostante i suoi numerosi scritti, forse il testo pi</w:t>
      </w:r>
      <w:r>
        <w:rPr>
          <w:rFonts w:eastAsia="Times New Roman" w:cs="Times New Roman" w:ascii="verdana" w:hAnsi="verdana"/>
          <w:b w:val="false"/>
          <w:i w:val="false"/>
          <w:color w:val="000000"/>
          <w:sz w:val="24"/>
          <w:szCs w:val="24"/>
          <w:lang w:val="it-IT"/>
        </w:rPr>
        <w:t xml:space="preserve">ù citato del cardinale, dal Novecento in poi, è una lettera del 1615 scritta a un carmelitano, p. Paolo Antonio Foscarini, sul copernicanesimo. La ragione del successo è chiara: il vero destinatario dello scritto è </w:t>
      </w:r>
      <w:r>
        <w:rPr>
          <w:rFonts w:ascii="verdana" w:hAnsi="verdana"/>
          <w:b w:val="false"/>
          <w:i w:val="false"/>
          <w:color w:val="000000"/>
          <w:sz w:val="24"/>
          <w:szCs w:val="24"/>
          <w:lang w:val="it-IT"/>
        </w:rPr>
        <w:t>Galileo</w:t>
      </w:r>
      <w:r>
        <w:rPr>
          <w:rFonts w:ascii="verdana" w:hAnsi="verdana"/>
          <w:b w:val="false"/>
          <w:i w:val="false"/>
          <w:color w:val="000000"/>
          <w:sz w:val="24"/>
          <w:szCs w:val="24"/>
          <w:vertAlign w:val="superscript"/>
          <w:lang w:val="it-IT"/>
        </w:rPr>
        <w:t>6</w:t>
      </w:r>
      <w:r>
        <w:rPr>
          <w:rFonts w:ascii="verdana" w:hAnsi="verdana"/>
          <w:b w:val="false"/>
          <w:i w:val="false"/>
          <w:color w:val="000000"/>
          <w:sz w:val="24"/>
          <w:szCs w:val="24"/>
          <w:lang w:val="it-IT"/>
        </w:rPr>
        <w:t>.</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Gi</w:t>
      </w:r>
      <w:r>
        <w:rPr>
          <w:rFonts w:eastAsia="Times New Roman" w:cs="Times New Roman" w:ascii="verdana" w:hAnsi="verdana"/>
          <w:b w:val="false"/>
          <w:i w:val="false"/>
          <w:color w:val="000000"/>
          <w:sz w:val="24"/>
          <w:szCs w:val="24"/>
          <w:lang w:val="it-IT"/>
        </w:rPr>
        <w:t xml:space="preserve">à cinque anni prima, a proposito delle meraviglie suscitate </w:t>
      </w:r>
      <w:r>
        <w:rPr>
          <w:rFonts w:ascii="verdana" w:hAnsi="verdana"/>
          <w:b w:val="false"/>
          <w:i w:val="false"/>
          <w:color w:val="000000"/>
          <w:sz w:val="24"/>
          <w:szCs w:val="24"/>
          <w:lang w:val="it-IT"/>
        </w:rPr>
        <w:t xml:space="preserve">dal </w:t>
      </w:r>
      <w:r>
        <w:rPr>
          <w:rFonts w:ascii="verdana" w:hAnsi="verdana"/>
          <w:b w:val="false"/>
          <w:i/>
          <w:color w:val="000000"/>
          <w:sz w:val="24"/>
          <w:szCs w:val="24"/>
          <w:lang w:val="it-IT"/>
        </w:rPr>
        <w:t xml:space="preserve">Sidereus Nuncius </w:t>
      </w:r>
      <w:r>
        <w:rPr>
          <w:rFonts w:ascii="verdana" w:hAnsi="verdana"/>
          <w:b w:val="false"/>
          <w:i w:val="false"/>
          <w:color w:val="000000"/>
          <w:sz w:val="24"/>
          <w:szCs w:val="24"/>
          <w:lang w:val="it-IT"/>
        </w:rPr>
        <w:t>del 1610, il Bellarmino, volendo conoscere che cosa davvero avesse scoperto Galileo con il cannocchiale, interrog</w:t>
      </w:r>
      <w:r>
        <w:rPr>
          <w:rFonts w:eastAsia="Times New Roman" w:cs="Times New Roman" w:ascii="verdana" w:hAnsi="verdana"/>
          <w:b w:val="false"/>
          <w:i w:val="false"/>
          <w:color w:val="000000"/>
          <w:sz w:val="24"/>
          <w:szCs w:val="24"/>
          <w:lang w:val="it-IT"/>
        </w:rPr>
        <w:t xml:space="preserve">ò i padri del Collegio Romano. P. Clavio rispose confermando: la Via lattea è fatta di infinite stelle, Giove ha quattro satelliti, la superficie della luna è montagnosa </w:t>
      </w:r>
      <w:r>
        <w:rPr>
          <w:rFonts w:eastAsia="Times New Roman" w:cs="Times New Roman" w:ascii="verdana" w:hAnsi="verdana"/>
          <w:b w:val="false"/>
          <w:i w:val="false"/>
          <w:color w:val="000000"/>
          <w:sz w:val="24"/>
          <w:szCs w:val="24"/>
          <w:lang w:val="en-US"/>
        </w:rPr>
        <w:t xml:space="preserve">(XI, </w:t>
      </w:r>
      <w:r>
        <w:rPr>
          <w:rFonts w:eastAsia="Times New Roman" w:cs="Times New Roman" w:ascii="verdana" w:hAnsi="verdana"/>
          <w:b w:val="false"/>
          <w:i w:val="false"/>
          <w:color w:val="000000"/>
          <w:sz w:val="24"/>
          <w:szCs w:val="24"/>
          <w:lang w:val="it-IT"/>
        </w:rPr>
        <w:t>93)</w:t>
      </w:r>
      <w:r>
        <w:rPr>
          <w:rFonts w:eastAsia="Times New Roman" w:cs="Times New Roman" w:ascii="verdana" w:hAnsi="verdana"/>
          <w:b w:val="false"/>
          <w:i w:val="false"/>
          <w:color w:val="000000"/>
          <w:sz w:val="24"/>
          <w:szCs w:val="24"/>
          <w:vertAlign w:val="superscript"/>
          <w:lang w:val="it-IT"/>
        </w:rPr>
        <w:t>7</w:t>
      </w:r>
      <w:r>
        <w:rPr>
          <w:rFonts w:eastAsia="Times New Roman" w:cs="Times New Roman" w:ascii="verdana" w:hAnsi="verdana"/>
          <w:b w:val="false"/>
          <w:i w:val="false"/>
          <w:color w:val="000000"/>
          <w:sz w:val="24"/>
          <w:szCs w:val="24"/>
          <w:lang w:val="it-IT"/>
        </w:rPr>
        <w:t>.</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Il primo punto dei quesiti del cardinale riguardava le stelle non visibili a occhio nudo: questo era per lui un problema fondamentale, perch</w:t>
      </w:r>
      <w:r>
        <w:rPr>
          <w:rFonts w:eastAsia="Times New Roman" w:cs="Times New Roman" w:ascii="verdana" w:hAnsi="verdana"/>
          <w:b w:val="false"/>
          <w:i w:val="false"/>
          <w:color w:val="000000"/>
          <w:sz w:val="24"/>
          <w:szCs w:val="24"/>
          <w:lang w:val="it-IT"/>
        </w:rPr>
        <w:t>é metteva in discussione i dati dell'esperienza sensibile, basilari nell'epistemologia aristotelica. D'altra parte, dal 1599 egli era stato uno dei giudici nel processo a Giordano Bruno, favorevole al co</w:t>
      </w:r>
      <w:r>
        <w:rPr>
          <w:rFonts w:ascii="verdana" w:hAnsi="verdana"/>
          <w:b w:val="false"/>
          <w:i w:val="false"/>
          <w:color w:val="000000"/>
          <w:sz w:val="24"/>
          <w:szCs w:val="24"/>
          <w:lang w:val="it-IT"/>
        </w:rPr>
        <w:t>pernicanesimo, che fu condannato per aver affermato l'esistenza d</w:t>
      </w:r>
      <w:r>
        <w:rPr>
          <w:rFonts w:eastAsia="Times New Roman" w:cs="Times New Roman" w:ascii="verdana" w:hAnsi="verdana"/>
          <w:b w:val="false"/>
          <w:i w:val="false"/>
          <w:color w:val="000000"/>
          <w:sz w:val="24"/>
          <w:szCs w:val="24"/>
          <w:lang w:val="it-IT"/>
        </w:rPr>
        <w:t>ì un numero infinito di mondi</w:t>
      </w:r>
      <w:r>
        <w:rPr>
          <w:rFonts w:eastAsia="Times New Roman" w:cs="Times New Roman" w:ascii="verdana" w:hAnsi="verdana"/>
          <w:b w:val="false"/>
          <w:i w:val="false"/>
          <w:color w:val="000000"/>
          <w:sz w:val="24"/>
          <w:szCs w:val="24"/>
          <w:vertAlign w:val="superscript"/>
          <w:lang w:val="it-IT"/>
        </w:rPr>
        <w:t>8</w:t>
      </w:r>
      <w:r>
        <w:rPr>
          <w:rFonts w:eastAsia="Times New Roman" w:cs="Times New Roman" w:ascii="verdana" w:hAnsi="verdana"/>
          <w:b w:val="false"/>
          <w:i w:val="false"/>
          <w:color w:val="000000"/>
          <w:sz w:val="24"/>
          <w:szCs w:val="24"/>
          <w:lang w:val="it-IT"/>
        </w:rPr>
        <w:t>. Ora le scoperte di Galileo facevano crollare una serie di certezze, radicate da secoli.</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Il Bellarmino tuttavia non era sospettoso nei confronti di Galileo. Anzi, il tono della lettera indirizzata ai matematici del Collegio Romano, dove era stato rettore (dal 1592 al 1595), non rivela alcuna ostilit</w:t>
      </w:r>
      <w:r>
        <w:rPr>
          <w:rFonts w:eastAsia="Times New Roman" w:cs="Times New Roman" w:ascii="verdana" w:hAnsi="verdana"/>
          <w:b w:val="false"/>
          <w:i w:val="false"/>
          <w:color w:val="000000"/>
          <w:sz w:val="24"/>
          <w:szCs w:val="24"/>
          <w:lang w:val="it-IT"/>
        </w:rPr>
        <w:t xml:space="preserve">à. In quegli anni p. Clavio aveva anche pubblicato diverse considerazioni su Copernico. Precedentemente, nel 1571, il cardinale, commentando la </w:t>
      </w:r>
      <w:r>
        <w:rPr>
          <w:rFonts w:eastAsia="Times New Roman" w:cs="Times New Roman" w:ascii="verdana" w:hAnsi="verdana"/>
          <w:b w:val="false"/>
          <w:i/>
          <w:color w:val="000000"/>
          <w:sz w:val="24"/>
          <w:szCs w:val="24"/>
          <w:lang w:val="it-IT"/>
        </w:rPr>
        <w:t xml:space="preserve">quaestio </w:t>
      </w:r>
      <w:r>
        <w:rPr>
          <w:rFonts w:eastAsia="Times New Roman" w:cs="Times New Roman" w:ascii="verdana" w:hAnsi="verdana"/>
          <w:b w:val="false"/>
          <w:i w:val="false"/>
          <w:color w:val="000000"/>
          <w:sz w:val="24"/>
          <w:szCs w:val="24"/>
          <w:lang w:val="it-IT"/>
        </w:rPr>
        <w:t xml:space="preserve">69 della </w:t>
      </w:r>
      <w:r>
        <w:rPr>
          <w:rFonts w:eastAsia="Times New Roman" w:cs="Times New Roman" w:ascii="verdana" w:hAnsi="verdana"/>
          <w:b w:val="false"/>
          <w:i/>
          <w:color w:val="000000"/>
          <w:sz w:val="24"/>
          <w:szCs w:val="24"/>
          <w:lang w:val="it-IT"/>
        </w:rPr>
        <w:t xml:space="preserve">Summa Theologica, </w:t>
      </w:r>
      <w:r>
        <w:rPr>
          <w:rFonts w:eastAsia="Times New Roman" w:cs="Times New Roman" w:ascii="verdana" w:hAnsi="verdana"/>
          <w:b w:val="false"/>
          <w:i w:val="false"/>
          <w:color w:val="000000"/>
          <w:sz w:val="24"/>
          <w:szCs w:val="24"/>
          <w:lang w:val="it-IT"/>
        </w:rPr>
        <w:t>parlava anche del moto della Terra senza segnalare il possibile contrasto con la Scrittura, anzi dichiarando che l'esegeta poteva scegliere fra le teorie sostenute dagli astronomi quella che sembrava più conforme alla Bibbia</w:t>
      </w:r>
      <w:r>
        <w:rPr>
          <w:rFonts w:eastAsia="Times New Roman" w:cs="Times New Roman" w:ascii="verdana" w:hAnsi="verdana"/>
          <w:b w:val="false"/>
          <w:i w:val="false"/>
          <w:color w:val="000000"/>
          <w:sz w:val="24"/>
          <w:szCs w:val="24"/>
          <w:vertAlign w:val="superscript"/>
          <w:lang w:val="it-IT"/>
        </w:rPr>
        <w:t>9</w:t>
      </w:r>
      <w:r>
        <w:rPr>
          <w:rFonts w:eastAsia="Times New Roman" w:cs="Times New Roman" w:ascii="verdana" w:hAnsi="verdana"/>
          <w:b w:val="false"/>
          <w:i w:val="false"/>
          <w:color w:val="000000"/>
          <w:sz w:val="24"/>
          <w:szCs w:val="24"/>
          <w:lang w:val="it-IT"/>
        </w:rPr>
        <w:t>. Il Bellarmino quindi - nonostante diversi studiosi lo ritengano «digiuno di astronomia»</w:t>
      </w:r>
      <w:r>
        <w:rPr>
          <w:rFonts w:eastAsia="Times New Roman" w:cs="Times New Roman" w:ascii="verdana" w:hAnsi="verdana"/>
          <w:b w:val="false"/>
          <w:i w:val="false"/>
          <w:color w:val="000000"/>
          <w:sz w:val="24"/>
          <w:szCs w:val="24"/>
          <w:vertAlign w:val="superscript"/>
          <w:lang w:val="it-IT"/>
        </w:rPr>
        <w:t>10</w:t>
      </w:r>
      <w:r>
        <w:rPr>
          <w:rFonts w:eastAsia="Times New Roman" w:cs="Times New Roman" w:ascii="verdana" w:hAnsi="verdana"/>
          <w:b w:val="false"/>
          <w:i w:val="false"/>
          <w:color w:val="000000"/>
          <w:sz w:val="24"/>
          <w:szCs w:val="24"/>
          <w:lang w:val="it-IT"/>
        </w:rPr>
        <w:t xml:space="preserve"> - conosceva il copernicanesimo.</w:t>
      </w:r>
    </w:p>
    <w:p>
      <w:pPr>
        <w:pStyle w:val="Normal"/>
        <w:shd w:val="clear" w:fill="FFFFFF"/>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val="clear" w:fill="FFFFFF"/>
        <w:spacing w:lineRule="auto" w:line="276"/>
        <w:jc w:val="both"/>
        <w:rPr>
          <w:rFonts w:ascii="verdana" w:hAnsi="verdana" w:eastAsia="Times New Roman" w:cs="Times New Roman"/>
          <w:b/>
          <w:b/>
          <w:bCs/>
          <w:i/>
          <w:i/>
          <w:color w:val="000000"/>
          <w:sz w:val="24"/>
          <w:szCs w:val="24"/>
          <w:lang w:eastAsia="it-IT"/>
        </w:rPr>
      </w:pPr>
      <w:r>
        <w:rPr>
          <w:rFonts w:eastAsia="Times New Roman" w:cs="Times New Roman" w:ascii="verdana" w:hAnsi="verdana"/>
          <w:b/>
          <w:bCs/>
          <w:i/>
          <w:color w:val="000000"/>
          <w:sz w:val="24"/>
          <w:szCs w:val="24"/>
          <w:lang w:eastAsia="it-IT"/>
        </w:rPr>
        <w:t>«L'opinione del Copernico»</w:t>
      </w:r>
    </w:p>
    <w:p>
      <w:pPr>
        <w:pStyle w:val="Normal"/>
        <w:shd w:val="clear" w:fill="FFFFFF"/>
        <w:spacing w:lineRule="auto" w:line="276"/>
        <w:jc w:val="both"/>
        <w:rPr>
          <w:rFonts w:ascii="verdana" w:hAnsi="verdana" w:eastAsia="Times New Roman" w:cs="Times New Roman"/>
          <w:b w:val="false"/>
          <w:b w:val="false"/>
          <w:i/>
          <w:i/>
          <w:color w:val="000000"/>
          <w:sz w:val="24"/>
          <w:szCs w:val="24"/>
          <w:lang w:eastAsia="it-IT"/>
        </w:rPr>
      </w:pPr>
      <w:r>
        <w:rPr>
          <w:rFonts w:eastAsia="Times New Roman" w:cs="Times New Roman" w:ascii="verdana" w:hAnsi="verdana"/>
          <w:b w:val="false"/>
          <w:i/>
          <w:color w:val="000000"/>
          <w:sz w:val="24"/>
          <w:szCs w:val="24"/>
          <w:lang w:eastAsia="it-IT"/>
        </w:rPr>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Nel 1615 apparve l'opera di Paolo Antonio Foscarini, </w:t>
      </w:r>
      <w:r>
        <w:rPr>
          <w:rFonts w:ascii="verdana" w:hAnsi="verdana"/>
          <w:b w:val="false"/>
          <w:i/>
          <w:color w:val="000000"/>
          <w:sz w:val="24"/>
          <w:szCs w:val="24"/>
          <w:lang w:val="it-IT"/>
        </w:rPr>
        <w:t xml:space="preserve">Lettera sopra l'opinione dei Pitagorici e del Copernico, </w:t>
      </w:r>
      <w:r>
        <w:rPr>
          <w:rFonts w:ascii="verdana" w:hAnsi="verdana"/>
          <w:b w:val="false"/>
          <w:i w:val="false"/>
          <w:color w:val="000000"/>
          <w:sz w:val="24"/>
          <w:szCs w:val="24"/>
          <w:lang w:val="it-IT"/>
        </w:rPr>
        <w:t>dove si presentava la compatibilita tra la Bibbia e il copernicanesimo</w:t>
      </w:r>
      <w:r>
        <w:rPr>
          <w:rFonts w:ascii="verdana" w:hAnsi="verdana"/>
          <w:b w:val="false"/>
          <w:i w:val="false"/>
          <w:color w:val="000000"/>
          <w:sz w:val="24"/>
          <w:szCs w:val="24"/>
          <w:vertAlign w:val="superscript"/>
          <w:lang w:val="it-IT"/>
        </w:rPr>
        <w:t>11</w:t>
      </w:r>
      <w:r>
        <w:rPr>
          <w:rFonts w:ascii="verdana" w:hAnsi="verdana"/>
          <w:b w:val="false"/>
          <w:i w:val="false"/>
          <w:color w:val="000000"/>
          <w:sz w:val="24"/>
          <w:szCs w:val="24"/>
          <w:lang w:val="it-IT"/>
        </w:rPr>
        <w:t xml:space="preserve"> e come alcuni passi della Sacra Scrittura potessero accordarsi con tale teoria. Il Foscarini invi</w:t>
      </w:r>
      <w:r>
        <w:rPr>
          <w:rFonts w:eastAsia="Times New Roman" w:cs="Times New Roman" w:ascii="verdana" w:hAnsi="verdana"/>
          <w:b w:val="false"/>
          <w:i w:val="false"/>
          <w:color w:val="000000"/>
          <w:sz w:val="24"/>
          <w:szCs w:val="24"/>
          <w:lang w:val="it-IT"/>
        </w:rPr>
        <w:t xml:space="preserve">ò il testo al Bellarmino per averne un parere. A quella data erano state già depositate a Roma due denunce, dai domenicani Caccini e Lorini, che ritenevano Galileo sospetto </w:t>
      </w:r>
      <w:r>
        <w:rPr>
          <w:rFonts w:eastAsia="Times New Roman" w:cs="Times New Roman" w:ascii="verdana" w:hAnsi="verdana"/>
          <w:b w:val="false"/>
          <w:i/>
          <w:color w:val="000000"/>
          <w:sz w:val="24"/>
          <w:szCs w:val="24"/>
          <w:lang w:val="it-IT"/>
        </w:rPr>
        <w:t xml:space="preserve">in fide </w:t>
      </w:r>
      <w:r>
        <w:rPr>
          <w:rFonts w:eastAsia="Times New Roman" w:cs="Times New Roman" w:ascii="verdana" w:hAnsi="verdana"/>
          <w:b w:val="false"/>
          <w:i w:val="false"/>
          <w:color w:val="000000"/>
          <w:sz w:val="24"/>
          <w:szCs w:val="24"/>
          <w:lang w:val="it-IT"/>
        </w:rPr>
        <w:t>per le sue idee sulla stabilità del Sole e sul movimento della Terra, ma soprat</w:t>
      </w:r>
      <w:r>
        <w:rPr>
          <w:rFonts w:ascii="verdana" w:hAnsi="verdana"/>
          <w:b w:val="false"/>
          <w:i w:val="false"/>
          <w:color w:val="000000"/>
          <w:sz w:val="24"/>
          <w:szCs w:val="24"/>
          <w:lang w:val="it-IT"/>
        </w:rPr>
        <w:t xml:space="preserve">tutto per la </w:t>
      </w:r>
      <w:r>
        <w:rPr>
          <w:rFonts w:eastAsia="Times New Roman" w:cs="Times New Roman" w:ascii="verdana" w:hAnsi="verdana"/>
          <w:b w:val="false"/>
          <w:i w:val="false"/>
          <w:color w:val="000000"/>
          <w:sz w:val="24"/>
          <w:szCs w:val="24"/>
          <w:lang w:val="it-IT"/>
        </w:rPr>
        <w:t>«pretesa» di spiegare la Bibbia contro l'opinione comune dei Padri della Chiesa</w:t>
      </w:r>
      <w:r>
        <w:rPr>
          <w:rFonts w:eastAsia="Times New Roman" w:cs="Times New Roman" w:ascii="verdana" w:hAnsi="verdana"/>
          <w:b w:val="false"/>
          <w:i w:val="false"/>
          <w:color w:val="000000"/>
          <w:sz w:val="24"/>
          <w:szCs w:val="24"/>
          <w:vertAlign w:val="superscript"/>
          <w:lang w:val="it-IT"/>
        </w:rPr>
        <w:t>12</w:t>
      </w:r>
      <w:r>
        <w:rPr>
          <w:rFonts w:eastAsia="Times New Roman" w:cs="Times New Roman" w:ascii="verdana" w:hAnsi="verdana"/>
          <w:b w:val="false"/>
          <w:i w:val="false"/>
          <w:color w:val="000000"/>
          <w:sz w:val="24"/>
          <w:szCs w:val="24"/>
          <w:lang w:val="it-IT"/>
        </w:rPr>
        <w:t>.</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Il 12 aprile 1615 il Bellarmino rispose con una breve lettera di tre capoversi. Nell'introduzione si rivolgeva a p. Foscarini e insieme al </w:t>
      </w:r>
      <w:r>
        <w:rPr>
          <w:rFonts w:eastAsia="Times New Roman" w:cs="Times New Roman" w:ascii="verdana" w:hAnsi="verdana"/>
          <w:b w:val="false"/>
          <w:i w:val="false"/>
          <w:color w:val="000000"/>
          <w:sz w:val="24"/>
          <w:szCs w:val="24"/>
          <w:lang w:val="it-IT"/>
        </w:rPr>
        <w:t>«signor Galileo», ma si ha l'impressione che la lettera sia rivolta a quest'ultimo piuttosto che all'autore del trattato.</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La prima parte </w:t>
      </w:r>
      <w:r>
        <w:rPr>
          <w:rFonts w:eastAsia="Times New Roman" w:cs="Times New Roman" w:ascii="verdana" w:hAnsi="verdana"/>
          <w:b w:val="false"/>
          <w:i w:val="false"/>
          <w:color w:val="000000"/>
          <w:sz w:val="24"/>
          <w:szCs w:val="24"/>
          <w:lang w:val="it-IT"/>
        </w:rPr>
        <w:t xml:space="preserve">è ispirata a una semplice norma di prudenza: la dottrina copernicana può essere proposta come ipotesi scientifica, non come realtà. Poiché «affermare che realmente il sole stia al centro del mondo [...] e che la terra [...] giri con somma velocità intorno al sole, è cosa molto pericolosa non solo d'irritare tutti i filosofi e theologi scholastici, ma anco di nuocere alla Santa Fede con rendere false le Scritture Sante» </w:t>
      </w:r>
      <w:r>
        <w:rPr>
          <w:rFonts w:eastAsia="Times New Roman" w:cs="Times New Roman" w:ascii="verdana" w:hAnsi="verdana"/>
          <w:b w:val="false"/>
          <w:i w:val="false"/>
          <w:color w:val="000000"/>
          <w:sz w:val="24"/>
          <w:szCs w:val="24"/>
          <w:lang w:val="en-US"/>
        </w:rPr>
        <w:t xml:space="preserve">(XII, </w:t>
      </w:r>
      <w:r>
        <w:rPr>
          <w:rFonts w:eastAsia="Times New Roman" w:cs="Times New Roman" w:ascii="verdana" w:hAnsi="verdana"/>
          <w:b w:val="false"/>
          <w:i w:val="false"/>
          <w:color w:val="000000"/>
          <w:sz w:val="24"/>
          <w:szCs w:val="24"/>
          <w:lang w:val="it-IT"/>
        </w:rPr>
        <w:t>171 s). Dunque, il copernicanesimo potrebbe essere contro la Bibbia e contraddire la lettera di alcuni passi</w:t>
      </w:r>
      <w:r>
        <w:rPr>
          <w:rFonts w:eastAsia="Times New Roman" w:cs="Times New Roman" w:ascii="verdana" w:hAnsi="verdana"/>
          <w:b w:val="false"/>
          <w:i w:val="false"/>
          <w:color w:val="000000"/>
          <w:sz w:val="24"/>
          <w:szCs w:val="24"/>
          <w:vertAlign w:val="superscript"/>
          <w:lang w:val="it-IT"/>
        </w:rPr>
        <w:t>13</w:t>
      </w:r>
      <w:r>
        <w:rPr>
          <w:rFonts w:eastAsia="Times New Roman" w:cs="Times New Roman" w:ascii="verdana" w:hAnsi="verdana"/>
          <w:b w:val="false"/>
          <w:i w:val="false"/>
          <w:color w:val="000000"/>
          <w:sz w:val="24"/>
          <w:szCs w:val="24"/>
          <w:lang w:val="it-IT"/>
        </w:rPr>
        <w:t>.</w:t>
      </w:r>
    </w:p>
    <w:p>
      <w:pPr>
        <w:pStyle w:val="Normal"/>
        <w:shd w:val="clear" w:fill="FFFFFF"/>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val="clear" w:fill="FFFFFF"/>
        <w:spacing w:lineRule="auto" w:line="276"/>
        <w:jc w:val="both"/>
        <w:rPr>
          <w:rFonts w:ascii="verdana" w:hAnsi="verdana"/>
          <w:b/>
          <w:b/>
          <w:bCs/>
          <w:i/>
          <w:i/>
          <w:color w:val="000000"/>
          <w:sz w:val="24"/>
          <w:szCs w:val="24"/>
          <w:lang w:val="it-IT"/>
        </w:rPr>
      </w:pPr>
      <w:r>
        <w:rPr>
          <w:rFonts w:ascii="verdana" w:hAnsi="verdana"/>
          <w:b/>
          <w:bCs/>
          <w:i/>
          <w:color w:val="000000"/>
          <w:sz w:val="24"/>
          <w:szCs w:val="24"/>
          <w:lang w:val="it-IT"/>
        </w:rPr>
        <w:t>La Bibbia e il Concilio di Trento</w:t>
      </w:r>
    </w:p>
    <w:p>
      <w:pPr>
        <w:pStyle w:val="Normal"/>
        <w:shd w:val="clear" w:fill="FFFFFF"/>
        <w:spacing w:lineRule="auto" w:line="276"/>
        <w:jc w:val="both"/>
        <w:rPr>
          <w:rFonts w:ascii="verdana" w:hAnsi="verdana"/>
          <w:b w:val="false"/>
          <w:b w:val="false"/>
          <w:i/>
          <w:i/>
          <w:color w:val="000000"/>
          <w:sz w:val="24"/>
          <w:szCs w:val="24"/>
          <w:lang w:val="it-IT"/>
        </w:rPr>
      </w:pPr>
      <w:r>
        <w:rPr>
          <w:rFonts w:ascii="verdana" w:hAnsi="verdana"/>
          <w:b w:val="false"/>
          <w:i/>
          <w:color w:val="000000"/>
          <w:sz w:val="24"/>
          <w:szCs w:val="24"/>
          <w:lang w:val="it-IT"/>
        </w:rPr>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II secondo punto riguarda il nodo della questione: l'interpretazione della Bibbia secondo le direttive tridentine. </w:t>
      </w:r>
      <w:r>
        <w:rPr>
          <w:rFonts w:eastAsia="Times New Roman" w:cs="Times New Roman" w:ascii="verdana" w:hAnsi="verdana"/>
          <w:b w:val="false"/>
          <w:i w:val="false"/>
          <w:color w:val="000000"/>
          <w:sz w:val="24"/>
          <w:szCs w:val="24"/>
          <w:lang w:val="it-IT"/>
        </w:rPr>
        <w:t xml:space="preserve">«Il Concilio prohibisce esporre le Scritture contra il commune consenso de' Santi Padri e [...] i commentarii moderni [...] convengono in esporre </w:t>
      </w:r>
      <w:r>
        <w:rPr>
          <w:rFonts w:eastAsia="Times New Roman" w:cs="Times New Roman" w:ascii="verdana" w:hAnsi="verdana"/>
          <w:b w:val="false"/>
          <w:i/>
          <w:color w:val="000000"/>
          <w:sz w:val="24"/>
          <w:szCs w:val="24"/>
          <w:lang w:val="it-IT"/>
        </w:rPr>
        <w:t xml:space="preserve">ad literam </w:t>
      </w:r>
      <w:r>
        <w:rPr>
          <w:rFonts w:eastAsia="Times New Roman" w:cs="Times New Roman" w:ascii="verdana" w:hAnsi="verdana"/>
          <w:b w:val="false"/>
          <w:i w:val="false"/>
          <w:color w:val="000000"/>
          <w:sz w:val="24"/>
          <w:szCs w:val="24"/>
          <w:lang w:val="it-IT"/>
        </w:rPr>
        <w:t>ch'il sole è nel ciclo e gira intorno alla terra [..,], e che la terra [...] sta nel centro del mondo, immobile» (Xll, 172). La norma tridentina affermava che la lettera della Scrittura non può essere messa in dubbio. Questo era accettato da Galileo ed era riconosciuto perfino dai protestanti</w:t>
      </w:r>
      <w:r>
        <w:rPr>
          <w:rFonts w:eastAsia="Times New Roman" w:cs="Times New Roman" w:ascii="verdana" w:hAnsi="verdana"/>
          <w:b w:val="false"/>
          <w:i w:val="false"/>
          <w:color w:val="000000"/>
          <w:sz w:val="24"/>
          <w:szCs w:val="24"/>
          <w:vertAlign w:val="superscript"/>
          <w:lang w:val="it-IT"/>
        </w:rPr>
        <w:t>14</w:t>
      </w:r>
      <w:r>
        <w:rPr>
          <w:rFonts w:eastAsia="Times New Roman" w:cs="Times New Roman" w:ascii="verdana" w:hAnsi="verdana"/>
          <w:b w:val="false"/>
          <w:i w:val="false"/>
          <w:color w:val="000000"/>
          <w:sz w:val="24"/>
          <w:szCs w:val="24"/>
          <w:lang w:val="it-IT"/>
        </w:rPr>
        <w:t>.</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Il Bellarmino completa il discorso con una vigorosa stretta rispetto ai suoi insegnamenti del 1571: dire che la scienza </w:t>
      </w:r>
      <w:r>
        <w:rPr>
          <w:rFonts w:eastAsia="Times New Roman" w:cs="Times New Roman" w:ascii="verdana" w:hAnsi="verdana"/>
          <w:b w:val="false"/>
          <w:i w:val="false"/>
          <w:color w:val="000000"/>
          <w:sz w:val="24"/>
          <w:szCs w:val="24"/>
          <w:lang w:val="it-IT"/>
        </w:rPr>
        <w:t>«non è ma</w:t>
      </w:r>
      <w:r>
        <w:rPr>
          <w:rFonts w:ascii="verdana" w:hAnsi="verdana"/>
          <w:b w:val="false"/>
          <w:i w:val="false"/>
          <w:color w:val="000000"/>
          <w:sz w:val="24"/>
          <w:szCs w:val="24"/>
          <w:lang w:val="it-IT"/>
        </w:rPr>
        <w:t>teri</w:t>
      </w:r>
      <w:r>
        <w:rPr>
          <w:rFonts w:eastAsia="Times New Roman" w:cs="Times New Roman" w:ascii="verdana" w:hAnsi="verdana"/>
          <w:b w:val="false"/>
          <w:i w:val="false"/>
          <w:color w:val="000000"/>
          <w:sz w:val="24"/>
          <w:szCs w:val="24"/>
          <w:lang w:val="it-IT"/>
        </w:rPr>
        <w:t xml:space="preserve">a di fede» non conclude nulla, perché, se non è materia di fede per il suo contenuto - </w:t>
      </w:r>
      <w:r>
        <w:rPr>
          <w:rFonts w:eastAsia="Times New Roman" w:cs="Times New Roman" w:ascii="verdana" w:hAnsi="verdana"/>
          <w:b w:val="false"/>
          <w:i/>
          <w:color w:val="000000"/>
          <w:sz w:val="24"/>
          <w:szCs w:val="24"/>
          <w:lang w:val="it-IT"/>
        </w:rPr>
        <w:t xml:space="preserve">ex parte obiecti </w:t>
      </w:r>
      <w:r>
        <w:rPr>
          <w:rFonts w:eastAsia="Times New Roman" w:cs="Times New Roman" w:ascii="verdana" w:hAnsi="verdana"/>
          <w:b w:val="false"/>
          <w:i w:val="false"/>
          <w:color w:val="000000"/>
          <w:sz w:val="24"/>
          <w:szCs w:val="24"/>
          <w:lang w:val="it-IT"/>
        </w:rPr>
        <w:t xml:space="preserve">-, lo è certamente per l'autorità di Dio - </w:t>
      </w:r>
      <w:r>
        <w:rPr>
          <w:rFonts w:eastAsia="Times New Roman" w:cs="Times New Roman" w:ascii="verdana" w:hAnsi="verdana"/>
          <w:b w:val="false"/>
          <w:i/>
          <w:color w:val="000000"/>
          <w:sz w:val="24"/>
          <w:szCs w:val="24"/>
          <w:lang w:val="it-IT"/>
        </w:rPr>
        <w:t xml:space="preserve">ex parte dicentis - </w:t>
      </w:r>
      <w:r>
        <w:rPr>
          <w:rFonts w:eastAsia="Times New Roman" w:cs="Times New Roman" w:ascii="verdana" w:hAnsi="verdana"/>
          <w:b w:val="false"/>
          <w:i w:val="false"/>
          <w:color w:val="000000"/>
          <w:sz w:val="24"/>
          <w:szCs w:val="24"/>
          <w:lang w:val="it-IT"/>
        </w:rPr>
        <w:t xml:space="preserve">che parla nella Scrittura </w:t>
      </w:r>
      <w:r>
        <w:rPr>
          <w:rFonts w:eastAsia="Times New Roman" w:cs="Times New Roman" w:ascii="verdana" w:hAnsi="verdana"/>
          <w:b w:val="false"/>
          <w:i w:val="false"/>
          <w:color w:val="000000"/>
          <w:sz w:val="24"/>
          <w:szCs w:val="24"/>
          <w:lang w:val="en-US"/>
        </w:rPr>
        <w:t xml:space="preserve">(XII, </w:t>
      </w:r>
      <w:r>
        <w:rPr>
          <w:rFonts w:eastAsia="Times New Roman" w:cs="Times New Roman" w:ascii="verdana" w:hAnsi="verdana"/>
          <w:b w:val="false"/>
          <w:i w:val="false"/>
          <w:color w:val="000000"/>
          <w:sz w:val="24"/>
          <w:szCs w:val="24"/>
          <w:lang w:val="it-IT"/>
        </w:rPr>
        <w:t>172).</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Il rinvio al Concilio di Trento fatto dal porporato </w:t>
      </w:r>
      <w:r>
        <w:rPr>
          <w:rFonts w:eastAsia="Times New Roman" w:cs="Times New Roman" w:ascii="verdana" w:hAnsi="verdana"/>
          <w:b w:val="false"/>
          <w:i w:val="false"/>
          <w:color w:val="000000"/>
          <w:sz w:val="24"/>
          <w:szCs w:val="24"/>
          <w:lang w:val="it-IT"/>
        </w:rPr>
        <w:t>è, in certo modo, parziale. Il Decreto sulle fonti della rivelazione proibisce, sì, di interpretare la Scrittura in contrasto con l'esegesi della Chiesa o dei Padri, ma in argomenti di fede e di morale</w:t>
      </w:r>
      <w:r>
        <w:rPr>
          <w:rFonts w:eastAsia="Times New Roman" w:cs="Times New Roman" w:ascii="verdana" w:hAnsi="verdana"/>
          <w:b w:val="false"/>
          <w:i w:val="false"/>
          <w:color w:val="000000"/>
          <w:sz w:val="24"/>
          <w:szCs w:val="24"/>
          <w:vertAlign w:val="superscript"/>
          <w:lang w:val="it-IT"/>
        </w:rPr>
        <w:t>15</w:t>
      </w:r>
      <w:r>
        <w:rPr>
          <w:rFonts w:eastAsia="Times New Roman" w:cs="Times New Roman" w:ascii="verdana" w:hAnsi="verdana"/>
          <w:b w:val="false"/>
          <w:i w:val="false"/>
          <w:color w:val="000000"/>
          <w:sz w:val="24"/>
          <w:szCs w:val="24"/>
          <w:lang w:val="it-IT"/>
        </w:rPr>
        <w:t>; non si riferisce a temi profani e tanto meno astronomici; anzi, stando agli Atti del Concilio, sarebbe un abuso impiegare parole o pericopi della Scrittura per cose o argomenti profani</w:t>
      </w:r>
      <w:r>
        <w:rPr>
          <w:rFonts w:eastAsia="Times New Roman" w:cs="Times New Roman" w:ascii="verdana" w:hAnsi="verdana"/>
          <w:b w:val="false"/>
          <w:i w:val="false"/>
          <w:color w:val="000000"/>
          <w:sz w:val="24"/>
          <w:szCs w:val="24"/>
          <w:vertAlign w:val="superscript"/>
          <w:lang w:val="it-IT"/>
        </w:rPr>
        <w:t>36</w:t>
      </w:r>
      <w:r>
        <w:rPr>
          <w:rFonts w:eastAsia="Times New Roman" w:cs="Times New Roman" w:ascii="verdana" w:hAnsi="verdana"/>
          <w:b w:val="false"/>
          <w:i w:val="false"/>
          <w:color w:val="000000"/>
          <w:sz w:val="24"/>
          <w:szCs w:val="24"/>
          <w:lang w:val="it-IT"/>
        </w:rPr>
        <w:t>.</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L'affermazione del Bellarmino </w:t>
      </w:r>
      <w:r>
        <w:rPr>
          <w:rFonts w:eastAsia="Times New Roman" w:cs="Times New Roman" w:ascii="verdana" w:hAnsi="verdana"/>
          <w:b w:val="false"/>
          <w:i w:val="false"/>
          <w:color w:val="000000"/>
          <w:sz w:val="24"/>
          <w:szCs w:val="24"/>
          <w:lang w:val="it-IT"/>
        </w:rPr>
        <w:t xml:space="preserve">è confortata da alcuni esempi: «Così sarebbe heretico chi dicesse che Abramo non habbìa havuti due figlioli [.„]; come chi dicesse che Christo non è nato di vergine» </w:t>
      </w:r>
      <w:r>
        <w:rPr>
          <w:rFonts w:eastAsia="Times New Roman" w:cs="Times New Roman" w:ascii="verdana" w:hAnsi="verdana"/>
          <w:b w:val="false"/>
          <w:i w:val="false"/>
          <w:color w:val="000000"/>
          <w:sz w:val="24"/>
          <w:szCs w:val="24"/>
          <w:lang w:val="en-US"/>
        </w:rPr>
        <w:t xml:space="preserve">(XII, </w:t>
      </w:r>
      <w:r>
        <w:rPr>
          <w:rFonts w:eastAsia="Times New Roman" w:cs="Times New Roman" w:ascii="verdana" w:hAnsi="verdana"/>
          <w:b w:val="false"/>
          <w:i w:val="false"/>
          <w:color w:val="000000"/>
          <w:sz w:val="24"/>
          <w:szCs w:val="24"/>
          <w:lang w:val="it-IT"/>
        </w:rPr>
        <w:t>172). E si potrebbe aggiungere: è eretico chi afferma che il Sole non sorge e non tramonta. Una volta affermato tale principio, il «caso Galileo» è chiuso.</w:t>
      </w:r>
    </w:p>
    <w:p>
      <w:pPr>
        <w:pStyle w:val="Normal"/>
        <w:shd w:val="clear" w:fill="FFFFFF"/>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val="clear" w:fill="FFFFFF"/>
        <w:spacing w:lineRule="auto" w:line="276"/>
        <w:jc w:val="both"/>
        <w:rPr>
          <w:rFonts w:ascii="verdana" w:hAnsi="verdana"/>
          <w:b/>
          <w:b/>
          <w:bCs/>
          <w:i/>
          <w:i/>
          <w:color w:val="000000"/>
          <w:sz w:val="24"/>
          <w:szCs w:val="24"/>
          <w:lang w:val="it-IT"/>
        </w:rPr>
      </w:pPr>
      <w:r>
        <w:rPr>
          <w:rFonts w:ascii="verdana" w:hAnsi="verdana"/>
          <w:b/>
          <w:bCs/>
          <w:i/>
          <w:color w:val="000000"/>
          <w:sz w:val="24"/>
          <w:szCs w:val="24"/>
          <w:lang w:val="it-IT"/>
        </w:rPr>
        <w:t>La vera dimostrazione</w:t>
      </w:r>
    </w:p>
    <w:p>
      <w:pPr>
        <w:pStyle w:val="Normal"/>
        <w:shd w:val="clear" w:fill="FFFFFF"/>
        <w:spacing w:lineRule="auto" w:line="276"/>
        <w:jc w:val="both"/>
        <w:rPr>
          <w:rFonts w:ascii="verdana" w:hAnsi="verdana"/>
          <w:b w:val="false"/>
          <w:b w:val="false"/>
          <w:i/>
          <w:i/>
          <w:color w:val="000000"/>
          <w:sz w:val="24"/>
          <w:szCs w:val="24"/>
          <w:lang w:val="it-IT"/>
        </w:rPr>
      </w:pPr>
      <w:r>
        <w:rPr>
          <w:rFonts w:ascii="verdana" w:hAnsi="verdana"/>
          <w:b w:val="false"/>
          <w:i/>
          <w:color w:val="000000"/>
          <w:sz w:val="24"/>
          <w:szCs w:val="24"/>
          <w:lang w:val="it-IT"/>
        </w:rPr>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Ma il Bellarmino non s</w:t>
      </w:r>
      <w:r>
        <w:rPr>
          <w:rFonts w:eastAsia="Times New Roman" w:cs="Times New Roman" w:ascii="verdana" w:hAnsi="verdana"/>
          <w:b w:val="false"/>
          <w:i w:val="false"/>
          <w:color w:val="000000"/>
          <w:sz w:val="24"/>
          <w:szCs w:val="24"/>
          <w:lang w:val="it-IT"/>
        </w:rPr>
        <w:t xml:space="preserve">ì ferma qui. Il riferimento ai due figli di Abramo e il fatto che la Bibbia non è di fede nei temi profani non hanno alcun collegamento con il trattato del Foscarini, ma hanno un riscontro nella lettera che Galileo aveva scritto qualche tempo prima a don Benedetto Castelli, suo discepolo. Il Bellarmino l'ha in mano (cfr </w:t>
      </w:r>
      <w:r>
        <w:rPr>
          <w:rFonts w:eastAsia="Times New Roman" w:cs="Times New Roman" w:ascii="verdana" w:hAnsi="verdana"/>
          <w:b w:val="false"/>
          <w:i w:val="false"/>
          <w:color w:val="000000"/>
          <w:sz w:val="24"/>
          <w:szCs w:val="24"/>
          <w:lang w:val="en-US"/>
        </w:rPr>
        <w:t xml:space="preserve">XII, </w:t>
      </w:r>
      <w:r>
        <w:rPr>
          <w:rFonts w:eastAsia="Times New Roman" w:cs="Times New Roman" w:ascii="verdana" w:hAnsi="verdana"/>
          <w:b w:val="false"/>
          <w:i w:val="false"/>
          <w:color w:val="000000"/>
          <w:sz w:val="24"/>
          <w:szCs w:val="24"/>
          <w:lang w:val="it-IT"/>
        </w:rPr>
        <w:t xml:space="preserve">151), ed è ben informato sul pensiero del matematico, che distingue più volte «gli articoli concernenti la salute e lo stabilimento della Fede» da quelli «che non sono </w:t>
      </w:r>
      <w:r>
        <w:rPr>
          <w:rFonts w:eastAsia="Times New Roman" w:cs="Times New Roman" w:ascii="verdana" w:hAnsi="verdana"/>
          <w:b w:val="false"/>
          <w:i/>
          <w:color w:val="000000"/>
          <w:sz w:val="24"/>
          <w:szCs w:val="24"/>
          <w:lang w:val="it-IT"/>
        </w:rPr>
        <w:t xml:space="preserve">de Fide» </w:t>
      </w:r>
      <w:r>
        <w:rPr>
          <w:rFonts w:eastAsia="Times New Roman" w:cs="Times New Roman" w:ascii="verdana" w:hAnsi="verdana"/>
          <w:b w:val="false"/>
          <w:i w:val="false"/>
          <w:color w:val="000000"/>
          <w:sz w:val="24"/>
          <w:szCs w:val="24"/>
          <w:lang w:val="en-US"/>
        </w:rPr>
        <w:t xml:space="preserve">(V, </w:t>
      </w:r>
      <w:r>
        <w:rPr>
          <w:rFonts w:eastAsia="Times New Roman" w:cs="Times New Roman" w:ascii="verdana" w:hAnsi="verdana"/>
          <w:b w:val="false"/>
          <w:i w:val="false"/>
          <w:color w:val="000000"/>
          <w:sz w:val="24"/>
          <w:szCs w:val="24"/>
          <w:lang w:val="it-IT"/>
        </w:rPr>
        <w:t>284 s), anche se presenti nella Scrittura. In questi ultimi ambiti è concessa una libertà di ricerca e di interprelazione.</w:t>
      </w:r>
    </w:p>
    <w:p>
      <w:pPr>
        <w:pStyle w:val="Normal"/>
        <w:shd w:val="clear" w:fill="FFFFFF"/>
        <w:spacing w:lineRule="auto" w:line="276"/>
        <w:jc w:val="both"/>
        <w:rPr>
          <w:rFonts w:ascii="verdana" w:hAnsi="verdana"/>
          <w:sz w:val="24"/>
          <w:szCs w:val="24"/>
        </w:rPr>
      </w:pPr>
      <w:r>
        <w:rPr>
          <w:rFonts w:eastAsia="Times New Roman" w:cs="Times New Roman" w:ascii="verdana" w:hAnsi="verdana"/>
          <w:b w:val="false"/>
          <w:i w:val="false"/>
          <w:caps w:val="false"/>
          <w:smallCaps w:val="false"/>
          <w:color w:val="000000"/>
          <w:sz w:val="24"/>
          <w:szCs w:val="24"/>
          <w:lang w:val="it-IT"/>
        </w:rPr>
        <w:t>La terza parte della lettera sembra, per cos</w:t>
      </w:r>
      <w:r>
        <w:rPr>
          <w:rFonts w:eastAsia="Times New Roman" w:cs="Times New Roman" w:ascii="verdana" w:hAnsi="verdana"/>
          <w:b w:val="false"/>
          <w:i w:val="false"/>
          <w:color w:val="000000"/>
          <w:sz w:val="24"/>
          <w:szCs w:val="24"/>
          <w:lang w:val="it-IT"/>
        </w:rPr>
        <w:t xml:space="preserve">ì dire, un ripensamento: «Dico che quando ci fusse vera demostratione che il sole stia nel centro del mondo e [.. J la terra circondi il sole, allhora bisogneria andar con molta consideratone in esplicare le Scritture che paiono contrarie, e più tosto dire che non l'intendiamo, che dire che sia falso quello che si dimostra» </w:t>
      </w:r>
      <w:r>
        <w:rPr>
          <w:rFonts w:eastAsia="Times New Roman" w:cs="Times New Roman" w:ascii="verdana" w:hAnsi="verdana"/>
          <w:b w:val="false"/>
          <w:i w:val="false"/>
          <w:color w:val="000000"/>
          <w:sz w:val="24"/>
          <w:szCs w:val="24"/>
          <w:lang w:val="en-US"/>
        </w:rPr>
        <w:t xml:space="preserve">(XII, </w:t>
      </w:r>
      <w:r>
        <w:rPr>
          <w:rFonts w:eastAsia="Times New Roman" w:cs="Times New Roman" w:ascii="verdana" w:hAnsi="verdana"/>
          <w:b w:val="false"/>
          <w:i w:val="false"/>
          <w:color w:val="000000"/>
          <w:sz w:val="24"/>
          <w:szCs w:val="24"/>
          <w:lang w:val="it-IT"/>
        </w:rPr>
        <w:t>172).</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Gli studiosi discutono su co</w:t>
      </w:r>
      <w:r>
        <w:rPr>
          <w:rFonts w:eastAsia="Times New Roman" w:cs="Times New Roman" w:ascii="verdana" w:hAnsi="verdana"/>
          <w:b w:val="false"/>
          <w:i w:val="false"/>
          <w:color w:val="000000"/>
          <w:sz w:val="24"/>
          <w:szCs w:val="24"/>
          <w:lang w:val="it-IT"/>
        </w:rPr>
        <w:t>sa debba intendersi per «vera dimostrazione»</w:t>
      </w:r>
      <w:r>
        <w:rPr>
          <w:rFonts w:eastAsia="Times New Roman" w:cs="Times New Roman" w:ascii="verdana" w:hAnsi="verdana"/>
          <w:b w:val="false"/>
          <w:i w:val="false"/>
          <w:color w:val="000000"/>
          <w:sz w:val="24"/>
          <w:szCs w:val="24"/>
          <w:vertAlign w:val="superscript"/>
          <w:lang w:val="it-IT"/>
        </w:rPr>
        <w:t>17</w:t>
      </w:r>
      <w:r>
        <w:rPr>
          <w:rFonts w:eastAsia="Times New Roman" w:cs="Times New Roman" w:ascii="verdana" w:hAnsi="verdana"/>
          <w:b w:val="false"/>
          <w:i w:val="false"/>
          <w:color w:val="000000"/>
          <w:sz w:val="24"/>
          <w:szCs w:val="24"/>
          <w:lang w:val="it-IT"/>
        </w:rPr>
        <w:t>, o quale prova il porporato consideri valida</w:t>
      </w:r>
      <w:r>
        <w:rPr>
          <w:rFonts w:eastAsia="Times New Roman" w:cs="Times New Roman" w:ascii="verdana" w:hAnsi="verdana"/>
          <w:b w:val="false"/>
          <w:i w:val="false"/>
          <w:color w:val="000000"/>
          <w:sz w:val="24"/>
          <w:szCs w:val="24"/>
          <w:vertAlign w:val="superscript"/>
          <w:lang w:val="it-IT"/>
        </w:rPr>
        <w:t>18</w:t>
      </w:r>
      <w:r>
        <w:rPr>
          <w:rFonts w:eastAsia="Times New Roman" w:cs="Times New Roman" w:ascii="verdana" w:hAnsi="verdana"/>
          <w:b w:val="false"/>
          <w:i w:val="false"/>
          <w:color w:val="000000"/>
          <w:sz w:val="24"/>
          <w:szCs w:val="24"/>
          <w:lang w:val="it-IT"/>
        </w:rPr>
        <w:t>. In ogni caso, per il Bellarmino, un'eventuale dimostrazione del sistema copernicano andrebbe accettata, e di conseguenza si dovrebbe rivedere il senso di alcuni passi biblici che sarebbero in contrasto.</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Occorre rilevare qui il</w:t>
      </w:r>
      <w:r>
        <w:rPr>
          <w:rFonts w:eastAsia="Times New Roman" w:cs="Times New Roman" w:ascii="verdana" w:hAnsi="verdana"/>
          <w:b w:val="false"/>
          <w:i w:val="false"/>
          <w:color w:val="000000"/>
          <w:sz w:val="24"/>
          <w:szCs w:val="24"/>
          <w:lang w:val="it-IT"/>
        </w:rPr>
        <w:t xml:space="preserve"> rispetto del cardinale per la ricerca della verità, che ha caratterizzato la sua intera vita. Tuttavia il Bellarmino ribadisce l'affermazione del p. Grienberger, successore del Clavio al Collegio Romano, il quale, pur avendo verificato le scoperte di Galileo, rilevava che la prova della mobilità della Terra e dell'eliocentrismo non era stata data, ed egli stesso l'aveva chiesta a Galileo</w:t>
      </w:r>
      <w:r>
        <w:rPr>
          <w:rFonts w:eastAsia="Times New Roman" w:cs="Times New Roman" w:ascii="verdana" w:hAnsi="verdana"/>
          <w:b w:val="false"/>
          <w:i w:val="false"/>
          <w:color w:val="000000"/>
          <w:sz w:val="24"/>
          <w:szCs w:val="24"/>
          <w:vertAlign w:val="superscript"/>
          <w:lang w:val="it-IT"/>
        </w:rPr>
        <w:t>19</w:t>
      </w:r>
      <w:r>
        <w:rPr>
          <w:rFonts w:eastAsia="Times New Roman" w:cs="Times New Roman" w:ascii="verdana" w:hAnsi="verdana"/>
          <w:b w:val="false"/>
          <w:i w:val="false"/>
          <w:color w:val="000000"/>
          <w:sz w:val="24"/>
          <w:szCs w:val="24"/>
          <w:lang w:val="it-IT"/>
        </w:rPr>
        <w:t xml:space="preserve">. «Dunque niente, in Bellarmino e nell'ambiente del Collegio Romano, prova una chiusura </w:t>
      </w:r>
      <w:r>
        <w:rPr>
          <w:rFonts w:eastAsia="Times New Roman" w:cs="Times New Roman" w:ascii="verdana" w:hAnsi="verdana"/>
          <w:b w:val="false"/>
          <w:i/>
          <w:color w:val="000000"/>
          <w:sz w:val="24"/>
          <w:szCs w:val="24"/>
          <w:lang w:val="it-IT"/>
        </w:rPr>
        <w:t xml:space="preserve">di principio </w:t>
      </w:r>
      <w:r>
        <w:rPr>
          <w:rFonts w:eastAsia="Times New Roman" w:cs="Times New Roman" w:ascii="verdana" w:hAnsi="verdana"/>
          <w:b w:val="false"/>
          <w:i w:val="false"/>
          <w:color w:val="000000"/>
          <w:sz w:val="24"/>
          <w:szCs w:val="24"/>
          <w:lang w:val="it-IT"/>
        </w:rPr>
        <w:t>alle procedure scientifiche»</w:t>
      </w:r>
      <w:r>
        <w:rPr>
          <w:rFonts w:eastAsia="Times New Roman" w:cs="Times New Roman" w:ascii="verdana" w:hAnsi="verdana"/>
          <w:b w:val="false"/>
          <w:i w:val="false"/>
          <w:color w:val="000000"/>
          <w:sz w:val="24"/>
          <w:szCs w:val="24"/>
          <w:vertAlign w:val="superscript"/>
          <w:lang w:val="it-IT"/>
        </w:rPr>
        <w:t>20</w:t>
      </w:r>
      <w:r>
        <w:rPr>
          <w:rFonts w:eastAsia="Times New Roman" w:cs="Times New Roman" w:ascii="verdana" w:hAnsi="verdana"/>
          <w:b w:val="false"/>
          <w:i w:val="false"/>
          <w:color w:val="000000"/>
          <w:sz w:val="24"/>
          <w:szCs w:val="24"/>
          <w:lang w:val="it-IT"/>
        </w:rPr>
        <w:t>.</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Egli tuttavia conclude: </w:t>
      </w:r>
      <w:r>
        <w:rPr>
          <w:rFonts w:eastAsia="Times New Roman" w:cs="Times New Roman" w:ascii="verdana" w:hAnsi="verdana"/>
          <w:b w:val="false"/>
          <w:i w:val="false"/>
          <w:color w:val="000000"/>
          <w:sz w:val="24"/>
          <w:szCs w:val="24"/>
          <w:lang w:val="it-IT"/>
        </w:rPr>
        <w:t xml:space="preserve">«Ma io non crederò che ci sia una tal dimostratione, fin che non mi sia mostrata: [.. J et in caso di dubbio non si deve lasciare la Scrittura» </w:t>
      </w:r>
      <w:r>
        <w:rPr>
          <w:rFonts w:eastAsia="Times New Roman" w:cs="Times New Roman" w:ascii="verdana" w:hAnsi="verdana"/>
          <w:b w:val="false"/>
          <w:i w:val="false"/>
          <w:color w:val="000000"/>
          <w:sz w:val="24"/>
          <w:szCs w:val="24"/>
          <w:lang w:val="en-US"/>
        </w:rPr>
        <w:t xml:space="preserve">(XII, </w:t>
      </w:r>
      <w:r>
        <w:rPr>
          <w:rFonts w:eastAsia="Times New Roman" w:cs="Times New Roman" w:ascii="verdana" w:hAnsi="verdana"/>
          <w:b w:val="false"/>
          <w:i w:val="false"/>
          <w:color w:val="000000"/>
          <w:sz w:val="24"/>
          <w:szCs w:val="24"/>
          <w:lang w:val="it-IT"/>
        </w:rPr>
        <w:t>172)</w:t>
      </w:r>
      <w:r>
        <w:rPr>
          <w:rFonts w:eastAsia="Times New Roman" w:cs="Times New Roman" w:ascii="verdana" w:hAnsi="verdana"/>
          <w:b w:val="false"/>
          <w:i w:val="false"/>
          <w:color w:val="000000"/>
          <w:sz w:val="24"/>
          <w:szCs w:val="24"/>
          <w:vertAlign w:val="superscript"/>
          <w:lang w:val="it-IT"/>
        </w:rPr>
        <w:t>21</w:t>
      </w:r>
      <w:r>
        <w:rPr>
          <w:rFonts w:eastAsia="Times New Roman" w:cs="Times New Roman" w:ascii="verdana" w:hAnsi="verdana"/>
          <w:b w:val="false"/>
          <w:i w:val="false"/>
          <w:color w:val="000000"/>
          <w:sz w:val="24"/>
          <w:szCs w:val="24"/>
          <w:lang w:val="it-IT"/>
        </w:rPr>
        <w:t>.</w:t>
      </w:r>
    </w:p>
    <w:p>
      <w:pPr>
        <w:pStyle w:val="Normal"/>
        <w:shd w:val="clear" w:fill="FFFFFF"/>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val="clear" w:fill="FFFFFF"/>
        <w:spacing w:lineRule="auto" w:line="276"/>
        <w:jc w:val="both"/>
        <w:rPr>
          <w:rFonts w:ascii="verdana" w:hAnsi="verdana"/>
          <w:b/>
          <w:b/>
          <w:bCs/>
          <w:i/>
          <w:i/>
          <w:color w:val="000000"/>
          <w:sz w:val="24"/>
          <w:szCs w:val="24"/>
          <w:lang w:val="it-IT"/>
        </w:rPr>
      </w:pPr>
      <w:r>
        <w:rPr>
          <w:rFonts w:ascii="verdana" w:hAnsi="verdana"/>
          <w:b/>
          <w:bCs/>
          <w:i/>
          <w:color w:val="000000"/>
          <w:sz w:val="24"/>
          <w:szCs w:val="24"/>
          <w:lang w:val="it-IT"/>
        </w:rPr>
      </w:r>
    </w:p>
    <w:p>
      <w:pPr>
        <w:pStyle w:val="Normal"/>
        <w:shd w:val="clear" w:fill="FFFFFF"/>
        <w:spacing w:lineRule="auto" w:line="276"/>
        <w:jc w:val="both"/>
        <w:rPr>
          <w:rFonts w:ascii="verdana" w:hAnsi="verdana"/>
          <w:b/>
          <w:b/>
          <w:bCs/>
          <w:i/>
          <w:i/>
          <w:color w:val="000000"/>
          <w:sz w:val="24"/>
          <w:szCs w:val="24"/>
          <w:lang w:val="it-IT"/>
        </w:rPr>
      </w:pPr>
      <w:r>
        <w:rPr>
          <w:rFonts w:ascii="verdana" w:hAnsi="verdana"/>
          <w:b/>
          <w:bCs/>
          <w:i/>
          <w:color w:val="000000"/>
          <w:sz w:val="24"/>
          <w:szCs w:val="24"/>
          <w:lang w:val="it-IT"/>
        </w:rPr>
        <w:t>Il paradosso del Bellarmino</w:t>
      </w:r>
    </w:p>
    <w:p>
      <w:pPr>
        <w:pStyle w:val="Normal"/>
        <w:shd w:val="clear" w:fill="FFFFFF"/>
        <w:spacing w:lineRule="auto" w:line="276"/>
        <w:jc w:val="both"/>
        <w:rPr>
          <w:rFonts w:ascii="verdana" w:hAnsi="verdana"/>
          <w:b w:val="false"/>
          <w:b w:val="false"/>
          <w:i/>
          <w:i/>
          <w:color w:val="000000"/>
          <w:sz w:val="24"/>
          <w:szCs w:val="24"/>
          <w:lang w:val="it-IT"/>
        </w:rPr>
      </w:pPr>
      <w:r>
        <w:rPr>
          <w:rFonts w:ascii="verdana" w:hAnsi="verdana"/>
          <w:b w:val="false"/>
          <w:i/>
          <w:color w:val="000000"/>
          <w:sz w:val="24"/>
          <w:szCs w:val="24"/>
          <w:lang w:val="it-IT"/>
        </w:rPr>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II cardinale era preoccupato dal Decreto tridentino sulla Scrittura che rivalutava l'interpretazione letterale sul senso allegorico del testo</w:t>
      </w:r>
      <w:r>
        <w:rPr>
          <w:rFonts w:ascii="verdana" w:hAnsi="verdana"/>
          <w:b w:val="false"/>
          <w:i w:val="false"/>
          <w:color w:val="000000"/>
          <w:sz w:val="24"/>
          <w:szCs w:val="24"/>
          <w:vertAlign w:val="superscript"/>
          <w:lang w:val="it-IT"/>
        </w:rPr>
        <w:t>22</w:t>
      </w:r>
      <w:r>
        <w:rPr>
          <w:rFonts w:ascii="verdana" w:hAnsi="verdana"/>
          <w:b w:val="false"/>
          <w:i w:val="false"/>
          <w:color w:val="000000"/>
          <w:sz w:val="24"/>
          <w:szCs w:val="24"/>
          <w:lang w:val="it-IT"/>
        </w:rPr>
        <w:t xml:space="preserve">, per cui ogni singola parola </w:t>
      </w:r>
      <w:r>
        <w:rPr>
          <w:rFonts w:eastAsia="Times New Roman" w:cs="Times New Roman" w:ascii="verdana" w:hAnsi="verdana"/>
          <w:b w:val="false"/>
          <w:i w:val="false"/>
          <w:color w:val="000000"/>
          <w:sz w:val="24"/>
          <w:szCs w:val="24"/>
          <w:lang w:val="it-IT"/>
        </w:rPr>
        <w:t>è dì fede. Si dava anche una lettura più ristretta: diventava normativo il senso materiale del testo biblico, tale da escludere qualsiasi relativizzazione alla cultura del tempo e al linguaggio impiegato dall'agiografo</w:t>
      </w:r>
      <w:r>
        <w:rPr>
          <w:rFonts w:eastAsia="Times New Roman" w:cs="Times New Roman" w:ascii="verdana" w:hAnsi="verdana"/>
          <w:b w:val="false"/>
          <w:i w:val="false"/>
          <w:color w:val="000000"/>
          <w:sz w:val="24"/>
          <w:szCs w:val="24"/>
          <w:vertAlign w:val="superscript"/>
          <w:lang w:val="it-IT"/>
        </w:rPr>
        <w:t>23</w:t>
      </w:r>
      <w:r>
        <w:rPr>
          <w:rFonts w:eastAsia="Times New Roman" w:cs="Times New Roman" w:ascii="verdana" w:hAnsi="verdana"/>
          <w:b w:val="false"/>
          <w:i w:val="false"/>
          <w:color w:val="000000"/>
          <w:sz w:val="24"/>
          <w:szCs w:val="24"/>
          <w:lang w:val="it-IT"/>
        </w:rPr>
        <w:t>.</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In tal modo la questione copernicana poteva venire incontro alla preoccupazione del cardinale, perch</w:t>
      </w:r>
      <w:r>
        <w:rPr>
          <w:rFonts w:eastAsia="Times New Roman" w:cs="Times New Roman" w:ascii="verdana" w:hAnsi="verdana"/>
          <w:b w:val="false"/>
          <w:i w:val="false"/>
          <w:color w:val="000000"/>
          <w:sz w:val="24"/>
          <w:szCs w:val="24"/>
          <w:lang w:val="it-IT"/>
        </w:rPr>
        <w:t>é aveva una conseguenza che toccava anche l'interpretazione della Scrittura: il senso letterale del testo biblico non coinciderebbe semplicemente col senso materiale, e quindi l'interpretazione restrittiva verrebbe a cadere.</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La difficolt</w:t>
      </w:r>
      <w:r>
        <w:rPr>
          <w:rFonts w:eastAsia="Times New Roman" w:cs="Times New Roman" w:ascii="verdana" w:hAnsi="verdana"/>
          <w:b w:val="false"/>
          <w:i w:val="false"/>
          <w:color w:val="000000"/>
          <w:sz w:val="24"/>
          <w:szCs w:val="24"/>
          <w:lang w:val="it-IT"/>
        </w:rPr>
        <w:t xml:space="preserve">à vera per il Bellarmino, come pure per i gesuiti del Collegio Romano, stava nel fatto che pareva improbabile dimostrare la tesi copernicana: per una ragione che il porporato coglieva solo di riflesso, ma che si fondava sulla relatività della descrizione del moto a un sistema di riferimento scelto a piacere. Nella stessa risposta a Foscarini, il cardinale riprende l'esempio della nave che si allontana dal porto. L'osservazione è giusta. Quando una nave prende il largo, si può avere l'illusione che il litorale si allontani dalla nave, se il sistema di riferimento è la nave su cui si viaggia. Ma qui interviene la ragione, per dire che si tratta di un'illusione e per indicare quale sia il giusto sistema di riferimento (cfr </w:t>
      </w:r>
      <w:r>
        <w:rPr>
          <w:rFonts w:eastAsia="Times New Roman" w:cs="Times New Roman" w:ascii="verdana" w:hAnsi="verdana"/>
          <w:b w:val="false"/>
          <w:i w:val="false"/>
          <w:color w:val="000000"/>
          <w:sz w:val="24"/>
          <w:szCs w:val="24"/>
          <w:lang w:val="en-US"/>
        </w:rPr>
        <w:t xml:space="preserve">XII, </w:t>
      </w:r>
      <w:r>
        <w:rPr>
          <w:rFonts w:eastAsia="Times New Roman" w:cs="Times New Roman" w:ascii="verdana" w:hAnsi="verdana"/>
          <w:b w:val="false"/>
          <w:i w:val="false"/>
          <w:caps w:val="false"/>
          <w:smallCaps w:val="false"/>
          <w:color w:val="000000"/>
          <w:sz w:val="24"/>
          <w:szCs w:val="24"/>
          <w:lang w:val="it-IT"/>
        </w:rPr>
        <w:t>172). Quindi un'affermazione assoluta del copernicanesimo risul</w:t>
      </w:r>
      <w:r>
        <w:rPr>
          <w:rFonts w:ascii="verdana" w:hAnsi="verdana"/>
          <w:b w:val="false"/>
          <w:i w:val="false"/>
          <w:color w:val="000000"/>
          <w:sz w:val="24"/>
          <w:szCs w:val="24"/>
          <w:lang w:val="it-IT"/>
        </w:rPr>
        <w:t>terebbe in s</w:t>
      </w:r>
      <w:r>
        <w:rPr>
          <w:rFonts w:eastAsia="Times New Roman" w:cs="Times New Roman" w:ascii="verdana" w:hAnsi="verdana"/>
          <w:b w:val="false"/>
          <w:i w:val="false"/>
          <w:color w:val="000000"/>
          <w:sz w:val="24"/>
          <w:szCs w:val="24"/>
          <w:lang w:val="it-IT"/>
        </w:rPr>
        <w:t>é inverificabile.</w:t>
      </w:r>
    </w:p>
    <w:p>
      <w:pPr>
        <w:pStyle w:val="Normal"/>
        <w:shd w:val="clear" w:fill="FFFFFF"/>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val="clear" w:fill="FFFFFF"/>
        <w:spacing w:lineRule="auto" w:line="276"/>
        <w:jc w:val="both"/>
        <w:rPr>
          <w:rFonts w:ascii="verdana" w:hAnsi="verdana"/>
          <w:b/>
          <w:b/>
          <w:bCs/>
          <w:sz w:val="24"/>
          <w:szCs w:val="24"/>
        </w:rPr>
      </w:pPr>
      <w:r>
        <w:rPr>
          <w:rFonts w:ascii="verdana" w:hAnsi="verdana"/>
          <w:b/>
          <w:bCs/>
          <w:i/>
          <w:color w:val="000000"/>
          <w:sz w:val="24"/>
          <w:szCs w:val="24"/>
          <w:lang w:val="it-IT"/>
        </w:rPr>
        <w:t xml:space="preserve">La </w:t>
      </w:r>
      <w:r>
        <w:rPr>
          <w:rFonts w:eastAsia="Times New Roman" w:cs="Times New Roman" w:ascii="verdana" w:hAnsi="verdana"/>
          <w:b/>
          <w:bCs/>
          <w:i/>
          <w:color w:val="000000"/>
          <w:sz w:val="24"/>
          <w:szCs w:val="24"/>
          <w:lang w:val="it-IT"/>
        </w:rPr>
        <w:t>«Lettera a Cristina di Lorena»</w:t>
      </w:r>
    </w:p>
    <w:p>
      <w:pPr>
        <w:pStyle w:val="Normal"/>
        <w:shd w:val="clear" w:fill="FFFFFF"/>
        <w:spacing w:lineRule="auto" w:line="276"/>
        <w:jc w:val="both"/>
        <w:rPr>
          <w:rFonts w:ascii="verdana" w:hAnsi="verdana" w:eastAsia="Times New Roman" w:cs="Times New Roman"/>
          <w:b w:val="false"/>
          <w:b w:val="false"/>
          <w:i/>
          <w:i/>
          <w:color w:val="000000"/>
          <w:sz w:val="24"/>
          <w:szCs w:val="24"/>
          <w:lang w:val="it-IT"/>
        </w:rPr>
      </w:pPr>
      <w:r>
        <w:rPr>
          <w:rFonts w:eastAsia="Times New Roman" w:cs="Times New Roman" w:ascii="verdana" w:hAnsi="verdana"/>
          <w:b w:val="false"/>
          <w:i/>
          <w:color w:val="000000"/>
          <w:sz w:val="24"/>
          <w:szCs w:val="24"/>
          <w:lang w:val="it-IT"/>
        </w:rPr>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Bench</w:t>
      </w:r>
      <w:r>
        <w:rPr>
          <w:rFonts w:eastAsia="Times New Roman" w:cs="Times New Roman" w:ascii="verdana" w:hAnsi="verdana"/>
          <w:b w:val="false"/>
          <w:i w:val="false"/>
          <w:color w:val="000000"/>
          <w:sz w:val="24"/>
          <w:szCs w:val="24"/>
          <w:lang w:val="it-IT"/>
        </w:rPr>
        <w:t xml:space="preserve">é lo scritto al Foscarini sia una lettera privata, l'autorevolezza dello scrivente ne avvalora l'importanza: ebbe notevole diffusione e giunse nelle mani di Galileo. Questi ritenne di dover intervenire subito con una risposta al Bellarmino che scrisse nel maggio 1615, sotto forma di </w:t>
      </w:r>
      <w:r>
        <w:rPr>
          <w:rFonts w:eastAsia="Times New Roman" w:cs="Times New Roman" w:ascii="verdana" w:hAnsi="verdana"/>
          <w:b w:val="false"/>
          <w:i/>
          <w:color w:val="000000"/>
          <w:sz w:val="24"/>
          <w:szCs w:val="24"/>
          <w:lang w:val="it-IT"/>
        </w:rPr>
        <w:t xml:space="preserve">Lettera a Cristina di Lorena, </w:t>
      </w:r>
      <w:r>
        <w:rPr>
          <w:rFonts w:eastAsia="Times New Roman" w:cs="Times New Roman" w:ascii="verdana" w:hAnsi="verdana"/>
          <w:b w:val="false"/>
          <w:i w:val="false"/>
          <w:color w:val="000000"/>
          <w:sz w:val="24"/>
          <w:szCs w:val="24"/>
          <w:lang w:val="it-IT"/>
        </w:rPr>
        <w:t xml:space="preserve">madre del Granduca di Toscana. Si tratta in realtà di un trattato, in cui Galileo amplia quanto ha scritto al Castelli, mettendo a fuoco il punto centrale: è pericoloso portare la Scrittura in dispute naturali, perché, se essa non può errare, possono sbagliare i suoi interpreti (cfr </w:t>
      </w:r>
      <w:r>
        <w:rPr>
          <w:rFonts w:eastAsia="Times New Roman" w:cs="Times New Roman" w:ascii="verdana" w:hAnsi="verdana"/>
          <w:b w:val="false"/>
          <w:i w:val="false"/>
          <w:color w:val="000000"/>
          <w:sz w:val="24"/>
          <w:szCs w:val="24"/>
          <w:lang w:val="en-US"/>
        </w:rPr>
        <w:t xml:space="preserve">V, </w:t>
      </w:r>
      <w:r>
        <w:rPr>
          <w:rFonts w:eastAsia="Times New Roman" w:cs="Times New Roman" w:ascii="verdana" w:hAnsi="verdana"/>
          <w:b w:val="false"/>
          <w:i w:val="false"/>
          <w:color w:val="000000"/>
          <w:sz w:val="24"/>
          <w:szCs w:val="24"/>
          <w:lang w:val="it-IT"/>
        </w:rPr>
        <w:t>317)</w:t>
      </w:r>
      <w:r>
        <w:rPr>
          <w:rFonts w:eastAsia="Times New Roman" w:cs="Times New Roman" w:ascii="verdana" w:hAnsi="verdana"/>
          <w:b w:val="false"/>
          <w:i w:val="false"/>
          <w:color w:val="000000"/>
          <w:sz w:val="24"/>
          <w:szCs w:val="24"/>
          <w:vertAlign w:val="superscript"/>
          <w:lang w:val="it-IT"/>
        </w:rPr>
        <w:t>24</w:t>
      </w:r>
      <w:r>
        <w:rPr>
          <w:rFonts w:eastAsia="Times New Roman" w:cs="Times New Roman" w:ascii="verdana" w:hAnsi="verdana"/>
          <w:b w:val="false"/>
          <w:i w:val="false"/>
          <w:color w:val="000000"/>
          <w:sz w:val="24"/>
          <w:szCs w:val="24"/>
          <w:lang w:val="it-IT"/>
        </w:rPr>
        <w:t>. È fondamentale perciò distinguere l’ambito scientifico da quello religioso.</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Gli accusatori di Galileo, per condannare il copernicanesimo, adducevano il passo di Giosu</w:t>
      </w:r>
      <w:r>
        <w:rPr>
          <w:rFonts w:eastAsia="Times New Roman" w:cs="Times New Roman" w:ascii="verdana" w:hAnsi="verdana"/>
          <w:b w:val="false"/>
          <w:i w:val="false"/>
          <w:color w:val="000000"/>
          <w:sz w:val="24"/>
          <w:szCs w:val="24"/>
          <w:lang w:val="it-IT"/>
        </w:rPr>
        <w:t xml:space="preserve">è 10,12, «Fermati, Sole!». Lo scienziato invece faceva notare che occorreva comprendere il senso vero del dettato biblico. Il significato letterale doveva essere inteso correttamente, poiché quando si parla di «piedi e mani e occhi» di Dio, oppure di «ira, di pentimento di Dio» </w:t>
      </w:r>
      <w:r>
        <w:rPr>
          <w:rFonts w:eastAsia="Times New Roman" w:cs="Times New Roman" w:ascii="verdana" w:hAnsi="verdana"/>
          <w:b w:val="false"/>
          <w:i w:val="false"/>
          <w:color w:val="000000"/>
          <w:sz w:val="24"/>
          <w:szCs w:val="24"/>
          <w:lang w:val="en-US"/>
        </w:rPr>
        <w:t xml:space="preserve">(V, </w:t>
      </w:r>
      <w:r>
        <w:rPr>
          <w:rFonts w:eastAsia="Times New Roman" w:cs="Times New Roman" w:ascii="verdana" w:hAnsi="verdana"/>
          <w:b w:val="false"/>
          <w:i w:val="false"/>
          <w:color w:val="000000"/>
          <w:sz w:val="24"/>
          <w:szCs w:val="24"/>
          <w:lang w:val="it-IT"/>
        </w:rPr>
        <w:t>315), la Bibbia si adatta alle capacità di comprensione umane. Così anche nel parlare di verità naturali, la Scrittura usa il modo di esprimersi della gente comune. Si tratta di un problema antico, e viene citato in proposito sant'Agostino.</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Ma qual </w:t>
      </w:r>
      <w:r>
        <w:rPr>
          <w:rFonts w:eastAsia="Times New Roman" w:cs="Times New Roman" w:ascii="verdana" w:hAnsi="verdana"/>
          <w:b w:val="false"/>
          <w:i w:val="false"/>
          <w:color w:val="000000"/>
          <w:sz w:val="24"/>
          <w:szCs w:val="24"/>
          <w:lang w:val="it-IT"/>
        </w:rPr>
        <w:t xml:space="preserve">è il fine della Scrittura? La rivelazione insegna la salvezza dell'uomo, non quanto ha attinenza col mondo fisico e naturale. Per tale ambito Dio ha dotato l'uomo di intelligenza e di ragione. Di qui il principio metodologico: «Nelle dispute di problemi naturali non si dovrebbe cominciare dalle autorità [...] delle Scritture, ma-dalle sensate esperienze e dalle dimostrazioni necessarie» </w:t>
      </w:r>
      <w:r>
        <w:rPr>
          <w:rFonts w:eastAsia="Times New Roman" w:cs="Times New Roman" w:ascii="verdana" w:hAnsi="verdana"/>
          <w:b w:val="false"/>
          <w:i w:val="false"/>
          <w:color w:val="000000"/>
          <w:sz w:val="24"/>
          <w:szCs w:val="24"/>
          <w:lang w:val="en-US"/>
        </w:rPr>
        <w:t xml:space="preserve">(V, </w:t>
      </w:r>
      <w:r>
        <w:rPr>
          <w:rFonts w:eastAsia="Times New Roman" w:cs="Times New Roman" w:ascii="verdana" w:hAnsi="verdana"/>
          <w:b w:val="false"/>
          <w:i w:val="false"/>
          <w:color w:val="000000"/>
          <w:sz w:val="24"/>
          <w:szCs w:val="24"/>
          <w:lang w:val="it-IT"/>
        </w:rPr>
        <w:t>316).</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Un altro principio riguarda le leggi della natura, che sono assolute e inesorabili: la scienza le scopre e le codifica. Qualora una scoperta in natura o una dimostrazione si rivelassero in contrasto con il testo della Scrittura, </w:t>
      </w:r>
      <w:r>
        <w:rPr>
          <w:rFonts w:eastAsia="Times New Roman" w:cs="Times New Roman" w:ascii="verdana" w:hAnsi="verdana"/>
          <w:b w:val="false"/>
          <w:i w:val="false"/>
          <w:color w:val="000000"/>
          <w:sz w:val="24"/>
          <w:szCs w:val="24"/>
          <w:lang w:val="it-IT"/>
        </w:rPr>
        <w:t xml:space="preserve">è compito dei teologi cercare la giusta </w:t>
      </w:r>
      <w:r>
        <w:rPr>
          <w:rFonts w:ascii="verdana" w:hAnsi="verdana"/>
          <w:b w:val="false"/>
          <w:i w:val="false"/>
          <w:color w:val="000000"/>
          <w:sz w:val="24"/>
          <w:szCs w:val="24"/>
          <w:lang w:val="it-IT"/>
        </w:rPr>
        <w:t>interpretazione, perch</w:t>
      </w:r>
      <w:r>
        <w:rPr>
          <w:rFonts w:eastAsia="Times New Roman" w:cs="Times New Roman" w:ascii="verdana" w:hAnsi="verdana"/>
          <w:b w:val="false"/>
          <w:i w:val="false"/>
          <w:color w:val="000000"/>
          <w:sz w:val="24"/>
          <w:szCs w:val="24"/>
          <w:lang w:val="it-IT"/>
        </w:rPr>
        <w:t>é la verità è una e non può darsi contraddizione tra Scrittura e Natura: entrambe provengono da Dio. Al termine della lettera Galileo propone un'interpretazione del passo di Giosuè secondo il copernicanesimo</w:t>
      </w:r>
      <w:r>
        <w:rPr>
          <w:rFonts w:eastAsia="Times New Roman" w:cs="Times New Roman" w:ascii="verdana" w:hAnsi="verdana"/>
          <w:b w:val="false"/>
          <w:i w:val="false"/>
          <w:color w:val="000000"/>
          <w:sz w:val="24"/>
          <w:szCs w:val="24"/>
          <w:vertAlign w:val="superscript"/>
          <w:lang w:val="it-IT"/>
        </w:rPr>
        <w:t>25</w:t>
      </w:r>
      <w:r>
        <w:rPr>
          <w:rFonts w:eastAsia="Times New Roman" w:cs="Times New Roman" w:ascii="verdana" w:hAnsi="verdana"/>
          <w:b w:val="false"/>
          <w:i w:val="false"/>
          <w:color w:val="000000"/>
          <w:sz w:val="24"/>
          <w:szCs w:val="24"/>
          <w:lang w:val="it-IT"/>
        </w:rPr>
        <w:t>.</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Allo scienziato, tuttavia, non interessava nell'ambito ermeneutico </w:t>
      </w:r>
      <w:r>
        <w:rPr>
          <w:rFonts w:eastAsia="Times New Roman" w:cs="Times New Roman" w:ascii="verdana" w:hAnsi="verdana"/>
          <w:b w:val="false"/>
          <w:i w:val="false"/>
          <w:color w:val="000000"/>
          <w:sz w:val="24"/>
          <w:szCs w:val="24"/>
          <w:lang w:val="it-IT"/>
        </w:rPr>
        <w:t>«dimostrare che il copernicanesimo fosse vero e quello tolemaico falso. Galilei, al contrario, negava che si potesse usare la Scrittura all'interno di argomentazioni di carattere scientifico, perché la verità delle affermazioni bibliche che riguardano le realtà naturali non è di tipo scientifico, bensì religioso»</w:t>
      </w:r>
      <w:r>
        <w:rPr>
          <w:rFonts w:eastAsia="Times New Roman" w:cs="Times New Roman" w:ascii="verdana" w:hAnsi="verdana"/>
          <w:b w:val="false"/>
          <w:i w:val="false"/>
          <w:color w:val="000000"/>
          <w:sz w:val="24"/>
          <w:szCs w:val="24"/>
          <w:vertAlign w:val="superscript"/>
          <w:lang w:val="it-IT"/>
        </w:rPr>
        <w:t>26</w:t>
      </w:r>
      <w:r>
        <w:rPr>
          <w:rFonts w:eastAsia="Times New Roman" w:cs="Times New Roman" w:ascii="verdana" w:hAnsi="verdana"/>
          <w:b w:val="false"/>
          <w:i w:val="false"/>
          <w:color w:val="000000"/>
          <w:sz w:val="24"/>
          <w:szCs w:val="24"/>
          <w:lang w:val="it-IT"/>
        </w:rPr>
        <w:t>. La Bibbia - nota Galileo - non è un libro di scienze e insegna «come si vadia in cielo, e non come vadia il cielo»</w:t>
      </w:r>
      <w:r>
        <w:rPr>
          <w:rFonts w:eastAsia="Times New Roman" w:cs="Times New Roman" w:ascii="verdana" w:hAnsi="verdana"/>
          <w:b w:val="false"/>
          <w:i w:val="false"/>
          <w:color w:val="000000"/>
          <w:sz w:val="24"/>
          <w:szCs w:val="24"/>
          <w:vertAlign w:val="superscript"/>
          <w:lang w:val="it-IT"/>
        </w:rPr>
        <w:t>27</w:t>
      </w:r>
      <w:r>
        <w:rPr>
          <w:rFonts w:eastAsia="Times New Roman" w:cs="Times New Roman" w:ascii="verdana" w:hAnsi="verdana"/>
          <w:b w:val="false"/>
          <w:i w:val="false"/>
          <w:color w:val="000000"/>
          <w:sz w:val="24"/>
          <w:szCs w:val="24"/>
          <w:lang w:val="it-IT"/>
        </w:rPr>
        <w:t xml:space="preserve">. La </w:t>
      </w:r>
      <w:r>
        <w:rPr>
          <w:rFonts w:eastAsia="Times New Roman" w:cs="Times New Roman" w:ascii="verdana" w:hAnsi="verdana"/>
          <w:b w:val="false"/>
          <w:i/>
          <w:color w:val="000000"/>
          <w:sz w:val="24"/>
          <w:szCs w:val="24"/>
          <w:lang w:val="it-IT"/>
        </w:rPr>
        <w:t xml:space="preserve">Lettera a Cristina di Lorena </w:t>
      </w:r>
      <w:r>
        <w:rPr>
          <w:rFonts w:eastAsia="Times New Roman" w:cs="Times New Roman" w:ascii="verdana" w:hAnsi="verdana"/>
          <w:b w:val="false"/>
          <w:i w:val="false"/>
          <w:color w:val="000000"/>
          <w:sz w:val="24"/>
          <w:szCs w:val="24"/>
          <w:lang w:val="it-IT"/>
        </w:rPr>
        <w:t>costituisce quindi «lo splendido documento di questa così importante svolta nel pensiero occidentale»</w:t>
      </w:r>
      <w:r>
        <w:rPr>
          <w:rFonts w:eastAsia="Times New Roman" w:cs="Times New Roman" w:ascii="verdana" w:hAnsi="verdana"/>
          <w:b w:val="false"/>
          <w:i w:val="false"/>
          <w:color w:val="000000"/>
          <w:sz w:val="24"/>
          <w:szCs w:val="24"/>
          <w:vertAlign w:val="superscript"/>
          <w:lang w:val="it-IT"/>
        </w:rPr>
        <w:t>28</w:t>
      </w:r>
      <w:r>
        <w:rPr>
          <w:rFonts w:eastAsia="Times New Roman" w:cs="Times New Roman" w:ascii="verdana" w:hAnsi="verdana"/>
          <w:b w:val="false"/>
          <w:i w:val="false"/>
          <w:color w:val="000000"/>
          <w:sz w:val="24"/>
          <w:szCs w:val="24"/>
          <w:lang w:val="it-IT"/>
        </w:rPr>
        <w:t>, perché afferma l'autonomia della scienza. La grande scoperta di Galileo non è solo la proposta del copernicanesimo, ma il valore oggettivo del metodo scientifico.</w:t>
      </w:r>
    </w:p>
    <w:p>
      <w:pPr>
        <w:pStyle w:val="Normal"/>
        <w:shd w:val="clear" w:fill="FFFFFF"/>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val="clear" w:fill="FFFFFF"/>
        <w:spacing w:lineRule="auto" w:line="276"/>
        <w:jc w:val="both"/>
        <w:rPr>
          <w:rFonts w:ascii="verdana" w:hAnsi="verdana"/>
          <w:b/>
          <w:b/>
          <w:bCs/>
          <w:i/>
          <w:i/>
          <w:color w:val="000000"/>
          <w:sz w:val="24"/>
          <w:szCs w:val="24"/>
          <w:lang w:val="it-IT"/>
        </w:rPr>
      </w:pPr>
      <w:r>
        <w:rPr>
          <w:rFonts w:ascii="verdana" w:hAnsi="verdana"/>
          <w:b/>
          <w:bCs/>
          <w:i/>
          <w:color w:val="000000"/>
          <w:sz w:val="24"/>
          <w:szCs w:val="24"/>
          <w:lang w:val="it-IT"/>
        </w:rPr>
        <w:t>La condanna del copernicanesimo</w:t>
      </w:r>
    </w:p>
    <w:p>
      <w:pPr>
        <w:pStyle w:val="Normal"/>
        <w:shd w:val="clear" w:fill="FFFFFF"/>
        <w:spacing w:lineRule="auto" w:line="276"/>
        <w:jc w:val="both"/>
        <w:rPr>
          <w:rFonts w:ascii="verdana" w:hAnsi="verdana"/>
          <w:b w:val="false"/>
          <w:b w:val="false"/>
          <w:i/>
          <w:i/>
          <w:color w:val="000000"/>
          <w:sz w:val="24"/>
          <w:szCs w:val="24"/>
          <w:lang w:val="it-IT"/>
        </w:rPr>
      </w:pPr>
      <w:r>
        <w:rPr>
          <w:rFonts w:ascii="verdana" w:hAnsi="verdana"/>
          <w:b w:val="false"/>
          <w:i/>
          <w:color w:val="000000"/>
          <w:sz w:val="24"/>
          <w:szCs w:val="24"/>
          <w:lang w:val="it-IT"/>
        </w:rPr>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Va poi fatta un'altra considerazione a proposito della lettera a Foscarini. Il Bellarmino non ritiene </w:t>
      </w:r>
      <w:r>
        <w:rPr>
          <w:rFonts w:eastAsia="Times New Roman" w:cs="Times New Roman" w:ascii="verdana" w:hAnsi="verdana"/>
          <w:b w:val="false"/>
          <w:i w:val="false"/>
          <w:color w:val="000000"/>
          <w:sz w:val="24"/>
          <w:szCs w:val="24"/>
          <w:lang w:val="it-IT"/>
        </w:rPr>
        <w:t>«eretico» il sistema copernicano, per una ragione che sta alla base della definizione di «eresia», intesa come dottrina che contraddice la fede della Chiesa: un'affermazione eretica non può mai essere dimostrata vera. Ora, se il Bellarmino avesse ritenuto eretico il copernicanesimo, non avrebbe potuto lanciare a Galileo la sfida della «vera dimostrazione».</w:t>
      </w:r>
    </w:p>
    <w:p>
      <w:pPr>
        <w:pStyle w:val="Normal"/>
        <w:shd w:val="clear" w:fill="FFFFFF"/>
        <w:spacing w:lineRule="auto" w:line="276"/>
        <w:jc w:val="both"/>
        <w:rPr>
          <w:rFonts w:ascii="verdana" w:hAnsi="verdana"/>
          <w:sz w:val="24"/>
          <w:szCs w:val="24"/>
        </w:rPr>
      </w:pPr>
      <w:r>
        <w:rPr>
          <w:rFonts w:eastAsia="Times New Roman" w:cs="Times New Roman" w:ascii="verdana" w:hAnsi="verdana"/>
          <w:b w:val="false"/>
          <w:i w:val="false"/>
          <w:caps w:val="false"/>
          <w:smallCaps w:val="false"/>
          <w:color w:val="000000"/>
          <w:sz w:val="24"/>
          <w:szCs w:val="24"/>
          <w:lang w:val="it-IT"/>
        </w:rPr>
        <w:t>L'osservazione rinvia alle censure del copernicanesimo del 24 febbraio 1616. I consultori del Sant'Uffizio dichiarano la tesi della centralit</w:t>
      </w:r>
      <w:r>
        <w:rPr>
          <w:rFonts w:eastAsia="Times New Roman" w:cs="Times New Roman" w:ascii="verdana" w:hAnsi="verdana"/>
          <w:b w:val="false"/>
          <w:i w:val="false"/>
          <w:color w:val="000000"/>
          <w:sz w:val="24"/>
          <w:szCs w:val="24"/>
          <w:lang w:val="it-IT"/>
        </w:rPr>
        <w:t xml:space="preserve">à e immobilità del Sole «assurda in filosofia e normalmente eretica in quanto contraddice espressamente la Scrittura»; invece la mobilità della Terra, oltre che assurda, è «per lo meno erronea nella fede» </w:t>
      </w:r>
      <w:r>
        <w:rPr>
          <w:rFonts w:eastAsia="Times New Roman" w:cs="Times New Roman" w:ascii="verdana" w:hAnsi="verdana"/>
          <w:b w:val="false"/>
          <w:i w:val="false"/>
          <w:color w:val="000000"/>
          <w:sz w:val="24"/>
          <w:szCs w:val="24"/>
          <w:lang w:val="en-US"/>
        </w:rPr>
        <w:t xml:space="preserve">(XIX, </w:t>
      </w:r>
      <w:r>
        <w:rPr>
          <w:rFonts w:eastAsia="Times New Roman" w:cs="Times New Roman" w:ascii="verdana" w:hAnsi="verdana"/>
          <w:b w:val="false"/>
          <w:i w:val="false"/>
          <w:color w:val="000000"/>
          <w:sz w:val="24"/>
          <w:szCs w:val="24"/>
          <w:lang w:val="it-IT"/>
        </w:rPr>
        <w:t>320 s)</w:t>
      </w:r>
      <w:r>
        <w:rPr>
          <w:rFonts w:eastAsia="Times New Roman" w:cs="Times New Roman" w:ascii="verdana" w:hAnsi="verdana"/>
          <w:b w:val="false"/>
          <w:i w:val="false"/>
          <w:color w:val="000000"/>
          <w:sz w:val="24"/>
          <w:szCs w:val="24"/>
          <w:vertAlign w:val="superscript"/>
          <w:lang w:val="it-IT"/>
        </w:rPr>
        <w:t>29</w:t>
      </w:r>
      <w:r>
        <w:rPr>
          <w:rFonts w:eastAsia="Times New Roman" w:cs="Times New Roman" w:ascii="verdana" w:hAnsi="verdana"/>
          <w:b w:val="false"/>
          <w:i w:val="false"/>
          <w:color w:val="000000"/>
          <w:sz w:val="24"/>
          <w:szCs w:val="24"/>
          <w:lang w:val="it-IT"/>
        </w:rPr>
        <w:t>. Stranamente, al parere dei consultori non segue alcun decreto. Si noti però il decreto dell'Indice, del 5 marzo 1616: poiché il copernicanesimo è dottrina falsa e contraria alla Scrittura, proibisce l'opera di Foscarini e il libro di Copernico «finché non sia corretto». Tuttavia è assente il termine «eretico» e non vi si nomina Galileo</w:t>
      </w:r>
      <w:r>
        <w:rPr>
          <w:rFonts w:eastAsia="Times New Roman" w:cs="Times New Roman" w:ascii="verdana" w:hAnsi="verdana"/>
          <w:b w:val="false"/>
          <w:i w:val="false"/>
          <w:color w:val="000000"/>
          <w:sz w:val="24"/>
          <w:szCs w:val="24"/>
          <w:vertAlign w:val="superscript"/>
          <w:lang w:val="it-IT"/>
        </w:rPr>
        <w:t>30</w:t>
      </w:r>
      <w:r>
        <w:rPr>
          <w:rFonts w:eastAsia="Times New Roman" w:cs="Times New Roman" w:ascii="verdana" w:hAnsi="verdana"/>
          <w:b w:val="false"/>
          <w:i w:val="false"/>
          <w:color w:val="000000"/>
          <w:sz w:val="24"/>
          <w:szCs w:val="24"/>
          <w:lang w:val="it-IT"/>
        </w:rPr>
        <w:t>,</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Non si pu</w:t>
      </w:r>
      <w:r>
        <w:rPr>
          <w:rFonts w:eastAsia="Times New Roman" w:cs="Times New Roman" w:ascii="verdana" w:hAnsi="verdana"/>
          <w:b w:val="false"/>
          <w:i w:val="false"/>
          <w:color w:val="000000"/>
          <w:sz w:val="24"/>
          <w:szCs w:val="24"/>
          <w:lang w:val="it-IT"/>
        </w:rPr>
        <w:t xml:space="preserve">ò </w:t>
      </w:r>
      <w:r>
        <w:rPr>
          <w:rFonts w:eastAsia="Times New Roman" w:cs="Times New Roman" w:ascii="verdana" w:hAnsi="verdana"/>
          <w:b w:val="false"/>
          <w:i/>
          <w:color w:val="000000"/>
          <w:sz w:val="24"/>
          <w:szCs w:val="24"/>
          <w:lang w:val="it-IT"/>
        </w:rPr>
        <w:t xml:space="preserve">a priori </w:t>
      </w:r>
      <w:r>
        <w:rPr>
          <w:rFonts w:eastAsia="Times New Roman" w:cs="Times New Roman" w:ascii="verdana" w:hAnsi="verdana"/>
          <w:b w:val="false"/>
          <w:i w:val="false"/>
          <w:color w:val="000000"/>
          <w:sz w:val="24"/>
          <w:szCs w:val="24"/>
          <w:lang w:val="it-IT"/>
        </w:rPr>
        <w:t>dire che tale censura riproduca fedelmente il pensiero del Bellarmino</w:t>
      </w:r>
      <w:r>
        <w:rPr>
          <w:rFonts w:eastAsia="Times New Roman" w:cs="Times New Roman" w:ascii="verdana" w:hAnsi="verdana"/>
          <w:b w:val="false"/>
          <w:i w:val="false"/>
          <w:color w:val="000000"/>
          <w:sz w:val="24"/>
          <w:szCs w:val="24"/>
          <w:vertAlign w:val="superscript"/>
          <w:lang w:val="it-IT"/>
        </w:rPr>
        <w:t>31</w:t>
      </w:r>
      <w:r>
        <w:rPr>
          <w:rFonts w:eastAsia="Times New Roman" w:cs="Times New Roman" w:ascii="verdana" w:hAnsi="verdana"/>
          <w:b w:val="false"/>
          <w:i w:val="false"/>
          <w:color w:val="000000"/>
          <w:sz w:val="24"/>
          <w:szCs w:val="24"/>
          <w:lang w:val="it-IT"/>
        </w:rPr>
        <w:t xml:space="preserve">, Tuttavia, il 25 febbraio Paolo </w:t>
      </w:r>
      <w:r>
        <w:rPr>
          <w:rFonts w:eastAsia="Times New Roman" w:cs="Times New Roman" w:ascii="verdana" w:hAnsi="verdana"/>
          <w:b w:val="false"/>
          <w:i w:val="false"/>
          <w:color w:val="000000"/>
          <w:sz w:val="24"/>
          <w:szCs w:val="24"/>
          <w:lang w:val="en-US"/>
        </w:rPr>
        <w:t xml:space="preserve">V </w:t>
      </w:r>
      <w:r>
        <w:rPr>
          <w:rFonts w:eastAsia="Times New Roman" w:cs="Times New Roman" w:ascii="verdana" w:hAnsi="verdana"/>
          <w:b w:val="false"/>
          <w:i w:val="false"/>
          <w:color w:val="000000"/>
          <w:sz w:val="24"/>
          <w:szCs w:val="24"/>
          <w:lang w:val="it-IT"/>
        </w:rPr>
        <w:t xml:space="preserve">aveva incaricato il cardinale di convocare Galileo per esortarlo ad abbandonare le sue idee. È l'incontro del 1616 tra il Bellarmino e lo scienziato. Il porporato comunica al Papa la sottomissione di Galileo, Una settimana dopo, Paolo </w:t>
      </w:r>
      <w:r>
        <w:rPr>
          <w:rFonts w:eastAsia="Times New Roman" w:cs="Times New Roman" w:ascii="verdana" w:hAnsi="verdana"/>
          <w:b w:val="false"/>
          <w:i w:val="false"/>
          <w:color w:val="000000"/>
          <w:sz w:val="24"/>
          <w:szCs w:val="24"/>
          <w:lang w:val="en-US"/>
        </w:rPr>
        <w:t xml:space="preserve">V </w:t>
      </w:r>
      <w:r>
        <w:rPr>
          <w:rFonts w:eastAsia="Times New Roman" w:cs="Times New Roman" w:ascii="verdana" w:hAnsi="verdana"/>
          <w:b w:val="false"/>
          <w:i w:val="false"/>
          <w:color w:val="000000"/>
          <w:sz w:val="24"/>
          <w:szCs w:val="24"/>
          <w:lang w:val="it-IT"/>
        </w:rPr>
        <w:t>riceve in udienza lo scienziato, mostrandosi molto benevolo con lui e assicurandogli la propria stima: crede alla sua buona fede e al suo attaccamento alla Chiesa</w:t>
      </w:r>
      <w:r>
        <w:rPr>
          <w:rFonts w:eastAsia="Times New Roman" w:cs="Times New Roman" w:ascii="verdana" w:hAnsi="verdana"/>
          <w:b w:val="false"/>
          <w:i w:val="false"/>
          <w:color w:val="000000"/>
          <w:sz w:val="24"/>
          <w:szCs w:val="24"/>
          <w:vertAlign w:val="superscript"/>
          <w:lang w:val="it-IT"/>
        </w:rPr>
        <w:t>32</w:t>
      </w:r>
      <w:r>
        <w:rPr>
          <w:rFonts w:eastAsia="Times New Roman" w:cs="Times New Roman" w:ascii="verdana" w:hAnsi="verdana"/>
          <w:b w:val="false"/>
          <w:i w:val="false"/>
          <w:color w:val="000000"/>
          <w:sz w:val="24"/>
          <w:szCs w:val="24"/>
          <w:lang w:val="it-IT"/>
        </w:rPr>
        <w:t>.</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Dopo un paio di mesi, poich</w:t>
      </w:r>
      <w:r>
        <w:rPr>
          <w:rFonts w:eastAsia="Times New Roman" w:cs="Times New Roman" w:ascii="verdana" w:hAnsi="verdana"/>
          <w:b w:val="false"/>
          <w:i w:val="false"/>
          <w:color w:val="000000"/>
          <w:sz w:val="24"/>
          <w:szCs w:val="24"/>
          <w:lang w:val="it-IT"/>
        </w:rPr>
        <w:t>é circolano voci calunniose contro lo scienziato, il Bellarmino gli rilascia il 26 maggio un attestato di onorabilità: «Galileo non ha abiurato in mano nostra né di altri qua in Roma, né meno in altro luogo, [...] ma solo gli è stata denunziata dichiarazione fatta da Nostro Signore [il Papa] et publicata dalla Sacra Congregatione dell'Indice, nella quale si contiene, che la dottrina attribuita al Copernico [...] sia contraria alle sacre Scritture e però non si possa difendere, né tenere»</w:t>
      </w:r>
      <w:r>
        <w:rPr>
          <w:rFonts w:eastAsia="Times New Roman" w:cs="Times New Roman" w:ascii="verdana" w:hAnsi="verdana"/>
          <w:b w:val="false"/>
          <w:i w:val="false"/>
          <w:color w:val="000000"/>
          <w:sz w:val="24"/>
          <w:szCs w:val="24"/>
          <w:vertAlign w:val="superscript"/>
          <w:lang w:val="it-IT"/>
        </w:rPr>
        <w:t>33</w:t>
      </w:r>
      <w:r>
        <w:rPr>
          <w:rFonts w:eastAsia="Times New Roman" w:cs="Times New Roman" w:ascii="verdana" w:hAnsi="verdana"/>
          <w:b w:val="false"/>
          <w:i w:val="false"/>
          <w:color w:val="000000"/>
          <w:sz w:val="24"/>
          <w:szCs w:val="24"/>
          <w:lang w:val="it-IT"/>
        </w:rPr>
        <w:t>.</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Ma chi voleva la condanna del copernicanesimo? Molte personalit</w:t>
      </w:r>
      <w:r>
        <w:rPr>
          <w:rFonts w:eastAsia="Times New Roman" w:cs="Times New Roman" w:ascii="verdana" w:hAnsi="verdana"/>
          <w:b w:val="false"/>
          <w:i w:val="false"/>
          <w:color w:val="000000"/>
          <w:sz w:val="24"/>
          <w:szCs w:val="24"/>
          <w:lang w:val="it-IT"/>
        </w:rPr>
        <w:t>à della Curia romana sono preoccupate per gli sconvolgimenti causati dalle scoperte di Galileo, al punto da ravvisare nei «teologi copernicani» l'origine di una nuova setta eretica da contrastare vigorosamente. Anche gli ambienti accademici e culturali italiani sono angustiati della forza «distruttrice» della nuova astronomia</w:t>
      </w:r>
      <w:r>
        <w:rPr>
          <w:rFonts w:eastAsia="Times New Roman" w:cs="Times New Roman" w:ascii="verdana" w:hAnsi="verdana"/>
          <w:b w:val="false"/>
          <w:i w:val="false"/>
          <w:color w:val="000000"/>
          <w:sz w:val="24"/>
          <w:szCs w:val="24"/>
          <w:vertAlign w:val="superscript"/>
          <w:lang w:val="it-IT"/>
        </w:rPr>
        <w:t>34</w:t>
      </w:r>
      <w:r>
        <w:rPr>
          <w:rFonts w:eastAsia="Times New Roman" w:cs="Times New Roman" w:ascii="verdana" w:hAnsi="verdana"/>
          <w:b w:val="false"/>
          <w:i w:val="false"/>
          <w:color w:val="000000"/>
          <w:sz w:val="24"/>
          <w:szCs w:val="24"/>
          <w:lang w:val="it-IT"/>
        </w:rPr>
        <w:t xml:space="preserve">. Va anche rilevata la determinazione di papa Paolo </w:t>
      </w:r>
      <w:r>
        <w:rPr>
          <w:rFonts w:eastAsia="Times New Roman" w:cs="Times New Roman" w:ascii="verdana" w:hAnsi="verdana"/>
          <w:b w:val="false"/>
          <w:i w:val="false"/>
          <w:color w:val="000000"/>
          <w:sz w:val="24"/>
          <w:szCs w:val="24"/>
          <w:lang w:val="en-US"/>
        </w:rPr>
        <w:t xml:space="preserve">V, </w:t>
      </w:r>
      <w:r>
        <w:rPr>
          <w:rFonts w:eastAsia="Times New Roman" w:cs="Times New Roman" w:ascii="verdana" w:hAnsi="verdana"/>
          <w:b w:val="false"/>
          <w:i w:val="false"/>
          <w:color w:val="000000"/>
          <w:sz w:val="24"/>
          <w:szCs w:val="24"/>
          <w:lang w:val="it-IT"/>
        </w:rPr>
        <w:t xml:space="preserve">una figura per certi aspetti singolare, perché, di fronte ai problemi della Chiesa, esige una soluzione autoritaria, ma poi non entra nella complessità dei problemi. Lo si era visto nel 1607, nella controversia </w:t>
      </w:r>
      <w:r>
        <w:rPr>
          <w:rFonts w:eastAsia="Times New Roman" w:cs="Times New Roman" w:ascii="verdana" w:hAnsi="verdana"/>
          <w:b w:val="false"/>
          <w:i/>
          <w:color w:val="000000"/>
          <w:sz w:val="24"/>
          <w:szCs w:val="24"/>
          <w:lang w:val="it-IT"/>
        </w:rPr>
        <w:t>De auxiliis</w:t>
      </w:r>
      <w:r>
        <w:rPr>
          <w:rFonts w:eastAsia="Times New Roman" w:cs="Times New Roman" w:ascii="verdana" w:hAnsi="verdana"/>
          <w:b w:val="false"/>
          <w:i w:val="false"/>
          <w:color w:val="000000"/>
          <w:sz w:val="24"/>
          <w:szCs w:val="24"/>
          <w:vertAlign w:val="superscript"/>
          <w:lang w:val="it-IT"/>
        </w:rPr>
        <w:t>35</w:t>
      </w:r>
      <w:r>
        <w:rPr>
          <w:rFonts w:eastAsia="Times New Roman" w:cs="Times New Roman" w:ascii="verdana" w:hAnsi="verdana"/>
          <w:b w:val="false"/>
          <w:i w:val="false"/>
          <w:color w:val="000000"/>
          <w:sz w:val="24"/>
          <w:szCs w:val="24"/>
          <w:lang w:val="it-IT"/>
        </w:rPr>
        <w:t xml:space="preserve">. La stessa prassi si nota per il copernicanesimo. Paolo </w:t>
      </w:r>
      <w:r>
        <w:rPr>
          <w:rFonts w:eastAsia="Times New Roman" w:cs="Times New Roman" w:ascii="verdana" w:hAnsi="verdana"/>
          <w:b w:val="false"/>
          <w:i w:val="false"/>
          <w:color w:val="000000"/>
          <w:sz w:val="24"/>
          <w:szCs w:val="24"/>
          <w:lang w:val="en-US"/>
        </w:rPr>
        <w:t xml:space="preserve">V </w:t>
      </w:r>
      <w:r>
        <w:rPr>
          <w:rFonts w:eastAsia="Times New Roman" w:cs="Times New Roman" w:ascii="verdana" w:hAnsi="verdana"/>
          <w:b w:val="false"/>
          <w:i w:val="false"/>
          <w:color w:val="000000"/>
          <w:sz w:val="24"/>
          <w:szCs w:val="24"/>
          <w:lang w:val="it-IT"/>
        </w:rPr>
        <w:t>vuole una soluzione immediata: dovrebbe essere dichiarata dottrina eretica, secondo quanto sostenuto da alcuni domenicani</w:t>
      </w:r>
      <w:r>
        <w:rPr>
          <w:rFonts w:eastAsia="Times New Roman" w:cs="Times New Roman" w:ascii="verdana" w:hAnsi="verdana"/>
          <w:b w:val="false"/>
          <w:i w:val="false"/>
          <w:color w:val="000000"/>
          <w:sz w:val="24"/>
          <w:szCs w:val="24"/>
          <w:vertAlign w:val="superscript"/>
          <w:lang w:val="it-IT"/>
        </w:rPr>
        <w:t>36</w:t>
      </w:r>
      <w:r>
        <w:rPr>
          <w:rFonts w:eastAsia="Times New Roman" w:cs="Times New Roman" w:ascii="verdana" w:hAnsi="verdana"/>
          <w:b w:val="false"/>
          <w:i w:val="false"/>
          <w:color w:val="000000"/>
          <w:sz w:val="24"/>
          <w:szCs w:val="24"/>
          <w:lang w:val="it-IT"/>
        </w:rPr>
        <w:t>. Ma, come sì è detto, il termine «eretico» non compare nel decreto dell'Indice.</w:t>
      </w:r>
    </w:p>
    <w:p>
      <w:pPr>
        <w:pStyle w:val="Normal"/>
        <w:shd w:val="clear" w:fill="FFFFFF"/>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val="clear" w:fill="FFFFFF"/>
        <w:spacing w:lineRule="auto" w:line="276"/>
        <w:jc w:val="both"/>
        <w:rPr>
          <w:rFonts w:ascii="verdana" w:hAnsi="verdana"/>
          <w:b/>
          <w:b/>
          <w:bCs/>
          <w:i/>
          <w:i/>
          <w:color w:val="000000"/>
          <w:sz w:val="24"/>
          <w:szCs w:val="24"/>
          <w:lang w:val="it-IT"/>
        </w:rPr>
      </w:pPr>
      <w:r>
        <w:rPr>
          <w:rFonts w:ascii="verdana" w:hAnsi="verdana"/>
          <w:b/>
          <w:bCs/>
          <w:i/>
          <w:color w:val="000000"/>
          <w:sz w:val="24"/>
          <w:szCs w:val="24"/>
          <w:lang w:val="it-IT"/>
        </w:rPr>
        <w:t>La reazione di Galileo e il processo del 1633</w:t>
      </w:r>
    </w:p>
    <w:p>
      <w:pPr>
        <w:pStyle w:val="Normal"/>
        <w:shd w:val="clear" w:fill="FFFFFF"/>
        <w:spacing w:lineRule="auto" w:line="276"/>
        <w:jc w:val="both"/>
        <w:rPr>
          <w:rFonts w:ascii="verdana" w:hAnsi="verdana"/>
          <w:b w:val="false"/>
          <w:b w:val="false"/>
          <w:i/>
          <w:i/>
          <w:color w:val="000000"/>
          <w:sz w:val="24"/>
          <w:szCs w:val="24"/>
          <w:lang w:val="it-IT"/>
        </w:rPr>
      </w:pPr>
      <w:r>
        <w:rPr>
          <w:rFonts w:ascii="verdana" w:hAnsi="verdana"/>
          <w:b w:val="false"/>
          <w:i/>
          <w:color w:val="000000"/>
          <w:sz w:val="24"/>
          <w:szCs w:val="24"/>
          <w:lang w:val="it-IT"/>
        </w:rPr>
      </w:r>
    </w:p>
    <w:p>
      <w:pPr>
        <w:pStyle w:val="Normal"/>
        <w:shd w:val="clear" w:fill="FFFFFF"/>
        <w:spacing w:lineRule="auto" w:line="276"/>
        <w:jc w:val="both"/>
        <w:rPr>
          <w:rFonts w:ascii="verdana" w:hAnsi="verdana"/>
          <w:sz w:val="24"/>
          <w:szCs w:val="24"/>
        </w:rPr>
      </w:pPr>
      <w:r>
        <w:rPr>
          <w:rFonts w:eastAsia="Times New Roman" w:cs="Times New Roman" w:ascii="verdana" w:hAnsi="verdana"/>
          <w:b w:val="false"/>
          <w:i w:val="false"/>
          <w:color w:val="000000"/>
          <w:sz w:val="24"/>
          <w:szCs w:val="24"/>
          <w:lang w:eastAsia="it-IT"/>
        </w:rPr>
        <w:t xml:space="preserve">«Dopo aver letto la lettera del cardinale a Foscarini [. . .] Galileo cessò di asserire che l'eliocentrismo era </w:t>
      </w:r>
      <w:r>
        <w:rPr>
          <w:rFonts w:eastAsia="Times New Roman" w:cs="Times New Roman" w:ascii="verdana" w:hAnsi="verdana"/>
          <w:b w:val="false"/>
          <w:i/>
          <w:color w:val="000000"/>
          <w:sz w:val="24"/>
          <w:szCs w:val="24"/>
          <w:lang w:eastAsia="it-IT"/>
        </w:rPr>
        <w:t xml:space="preserve">provato </w:t>
      </w:r>
      <w:r>
        <w:rPr>
          <w:rFonts w:eastAsia="Times New Roman" w:cs="Times New Roman" w:ascii="verdana" w:hAnsi="verdana"/>
          <w:b w:val="false"/>
          <w:i w:val="false"/>
          <w:color w:val="000000"/>
          <w:sz w:val="24"/>
          <w:szCs w:val="24"/>
          <w:lang w:eastAsia="it-IT"/>
        </w:rPr>
        <w:t>dalle osservazioni [fatte], e pensò a una "vera dimostrazione" in forma di una teoria delle maree»</w:t>
      </w:r>
      <w:r>
        <w:rPr>
          <w:rFonts w:eastAsia="Times New Roman" w:cs="Times New Roman" w:ascii="verdana" w:hAnsi="verdana"/>
          <w:b w:val="false"/>
          <w:i w:val="false"/>
          <w:color w:val="000000"/>
          <w:sz w:val="24"/>
          <w:szCs w:val="24"/>
          <w:vertAlign w:val="superscript"/>
          <w:lang w:eastAsia="it-IT"/>
        </w:rPr>
        <w:t>37</w:t>
      </w:r>
      <w:r>
        <w:rPr>
          <w:rFonts w:eastAsia="Times New Roman" w:cs="Times New Roman" w:ascii="verdana" w:hAnsi="verdana"/>
          <w:b w:val="false"/>
          <w:i w:val="false"/>
          <w:color w:val="000000"/>
          <w:sz w:val="24"/>
          <w:szCs w:val="24"/>
          <w:lang w:eastAsia="it-IT"/>
        </w:rPr>
        <w:t xml:space="preserve">. Purtroppo quest'ultima non era una dimostrazione. Eppure l'atteggiamento dello scienziato si modificò radicalmente. Galileo aveva la certezza che fosse stata scritta con le osservazioni </w:t>
      </w:r>
      <w:r>
        <w:rPr>
          <w:rFonts w:ascii="verdana" w:hAnsi="verdana"/>
          <w:b w:val="false"/>
          <w:i w:val="false"/>
          <w:color w:val="000000"/>
          <w:sz w:val="24"/>
          <w:szCs w:val="24"/>
          <w:lang w:val="it-IT"/>
        </w:rPr>
        <w:t>astronomiche una pagina inedita della scienza, radicalmente diversa rispetto alla tradizione aristotelica, tolemaica o ticoniana</w:t>
      </w:r>
      <w:r>
        <w:rPr>
          <w:rFonts w:ascii="verdana" w:hAnsi="verdana"/>
          <w:b w:val="false"/>
          <w:i w:val="false"/>
          <w:color w:val="000000"/>
          <w:sz w:val="24"/>
          <w:szCs w:val="24"/>
          <w:vertAlign w:val="superscript"/>
          <w:lang w:val="it-IT"/>
        </w:rPr>
        <w:t>38</w:t>
      </w:r>
      <w:r>
        <w:rPr>
          <w:rFonts w:ascii="verdana" w:hAnsi="verdana"/>
          <w:b w:val="false"/>
          <w:i w:val="false"/>
          <w:color w:val="000000"/>
          <w:sz w:val="24"/>
          <w:szCs w:val="24"/>
          <w:lang w:val="it-IT"/>
        </w:rPr>
        <w:t>, e assolutamente nuova rispetto al passato: era la prima pagina della scienza moderna.</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Per cogliere meglio la prospettiva in cui si inserisce il rapporto tra il Bellarmino e Galileo va fatto un cenno al processo del 1633, determinato dalla pubblicazione del </w:t>
      </w:r>
      <w:r>
        <w:rPr>
          <w:rFonts w:ascii="verdana" w:hAnsi="verdana"/>
          <w:b w:val="false"/>
          <w:i/>
          <w:color w:val="000000"/>
          <w:sz w:val="24"/>
          <w:szCs w:val="24"/>
          <w:lang w:val="it-IT"/>
        </w:rPr>
        <w:t xml:space="preserve">Dialogo sopra i due Massimi Sistemi </w:t>
      </w:r>
      <w:r>
        <w:rPr>
          <w:rFonts w:ascii="verdana" w:hAnsi="verdana"/>
          <w:b w:val="false"/>
          <w:i/>
          <w:color w:val="000000"/>
          <w:sz w:val="24"/>
          <w:szCs w:val="24"/>
          <w:vertAlign w:val="superscript"/>
          <w:lang w:val="it-IT"/>
        </w:rPr>
        <w:t>39</w:t>
      </w:r>
      <w:r>
        <w:rPr>
          <w:rFonts w:ascii="verdana" w:hAnsi="verdana"/>
          <w:b w:val="false"/>
          <w:i/>
          <w:color w:val="000000"/>
          <w:sz w:val="24"/>
          <w:szCs w:val="24"/>
          <w:lang w:val="it-IT"/>
        </w:rPr>
        <w:t xml:space="preserve">, </w:t>
      </w:r>
      <w:r>
        <w:rPr>
          <w:rFonts w:ascii="verdana" w:hAnsi="verdana"/>
          <w:b w:val="false"/>
          <w:i w:val="false"/>
          <w:color w:val="000000"/>
          <w:sz w:val="24"/>
          <w:szCs w:val="24"/>
          <w:lang w:val="it-IT"/>
        </w:rPr>
        <w:t xml:space="preserve">Galileo </w:t>
      </w:r>
      <w:r>
        <w:rPr>
          <w:rFonts w:eastAsia="Times New Roman" w:cs="Times New Roman" w:ascii="verdana" w:hAnsi="verdana"/>
          <w:b w:val="false"/>
          <w:i w:val="false"/>
          <w:color w:val="000000"/>
          <w:sz w:val="24"/>
          <w:szCs w:val="24"/>
          <w:lang w:val="it-IT"/>
        </w:rPr>
        <w:t xml:space="preserve">è attento a conformarsi alle norme del tempo: egli chiede e ottiene </w:t>
      </w:r>
      <w:r>
        <w:rPr>
          <w:rFonts w:eastAsia="Times New Roman" w:cs="Times New Roman" w:ascii="verdana" w:hAnsi="verdana"/>
          <w:b w:val="false"/>
          <w:i/>
          <w:color w:val="000000"/>
          <w:sz w:val="24"/>
          <w:szCs w:val="24"/>
          <w:lang w:val="it-IT"/>
        </w:rPr>
        <w:t xml:space="preserve">l'imprimatur </w:t>
      </w:r>
      <w:r>
        <w:rPr>
          <w:rFonts w:eastAsia="Times New Roman" w:cs="Times New Roman" w:ascii="verdana" w:hAnsi="verdana"/>
          <w:b w:val="false"/>
          <w:i w:val="false"/>
          <w:color w:val="000000"/>
          <w:sz w:val="24"/>
          <w:szCs w:val="24"/>
          <w:lang w:val="it-IT"/>
        </w:rPr>
        <w:t>sia dall'inquisitore del Sant' Uffizio di Roma, sia da quello di Firenze. Ma il papa, Urbano VIII, ritiene che tali permessi siano stati estorti e quindi delega a una commissione il compito di riesaminare il libro.</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Nel dialogo si confrontano tre personaggi: Salviati </w:t>
      </w:r>
      <w:r>
        <w:rPr>
          <w:rFonts w:eastAsia="Times New Roman" w:cs="Times New Roman" w:ascii="verdana" w:hAnsi="verdana"/>
          <w:b w:val="false"/>
          <w:i w:val="false"/>
          <w:color w:val="000000"/>
          <w:sz w:val="24"/>
          <w:szCs w:val="24"/>
          <w:lang w:val="it-IT"/>
        </w:rPr>
        <w:t xml:space="preserve">è lo scienziato che difende il sistema copernicano; il secondo è l'aristotelico Simplicio; il terzo è Sagredo, l'uomo colto, interessato alle nuove dottrine. Il punto è che sulla bocca di Simplicio (un filosofo del VI secolo, il cui nome poteva essere inteso ironicamente: «semplicione») viene posta l'argomentazione teologica di Urbano VIII: come va il cosmo lo conosce solo «la divina onnipotenza» </w:t>
      </w:r>
      <w:r>
        <w:rPr>
          <w:rFonts w:eastAsia="Times New Roman" w:cs="Times New Roman" w:ascii="verdana" w:hAnsi="verdana"/>
          <w:b w:val="false"/>
          <w:i w:val="false"/>
          <w:color w:val="000000"/>
          <w:sz w:val="24"/>
          <w:szCs w:val="24"/>
          <w:lang w:val="en-US"/>
        </w:rPr>
        <w:t xml:space="preserve">(XIX, </w:t>
      </w:r>
      <w:r>
        <w:rPr>
          <w:rFonts w:eastAsia="Times New Roman" w:cs="Times New Roman" w:ascii="verdana" w:hAnsi="verdana"/>
          <w:b w:val="false"/>
          <w:i w:val="false"/>
          <w:color w:val="000000"/>
          <w:sz w:val="24"/>
          <w:szCs w:val="24"/>
          <w:lang w:val="it-IT"/>
        </w:rPr>
        <w:t>330)</w:t>
      </w:r>
      <w:r>
        <w:rPr>
          <w:rFonts w:eastAsia="Times New Roman" w:cs="Times New Roman" w:ascii="verdana" w:hAnsi="verdana"/>
          <w:b w:val="false"/>
          <w:i w:val="false"/>
          <w:color w:val="000000"/>
          <w:sz w:val="24"/>
          <w:szCs w:val="24"/>
          <w:vertAlign w:val="superscript"/>
          <w:lang w:val="it-IT"/>
        </w:rPr>
        <w:t>40</w:t>
      </w:r>
      <w:r>
        <w:rPr>
          <w:rFonts w:eastAsia="Times New Roman" w:cs="Times New Roman" w:ascii="verdana" w:hAnsi="verdana"/>
          <w:b w:val="false"/>
          <w:i w:val="false"/>
          <w:color w:val="000000"/>
          <w:sz w:val="24"/>
          <w:szCs w:val="24"/>
          <w:lang w:val="it-IT"/>
        </w:rPr>
        <w:t xml:space="preserve">. Il Papa si ritiene offeso da Galileo, anche se paradossalmente tale inserimento nel </w:t>
      </w:r>
      <w:r>
        <w:rPr>
          <w:rFonts w:eastAsia="Times New Roman" w:cs="Times New Roman" w:ascii="verdana" w:hAnsi="verdana"/>
          <w:b w:val="false"/>
          <w:i/>
          <w:color w:val="000000"/>
          <w:sz w:val="24"/>
          <w:szCs w:val="24"/>
          <w:lang w:val="it-IT"/>
        </w:rPr>
        <w:t xml:space="preserve">Dialogo </w:t>
      </w:r>
      <w:r>
        <w:rPr>
          <w:rFonts w:eastAsia="Times New Roman" w:cs="Times New Roman" w:ascii="verdana" w:hAnsi="verdana"/>
          <w:b w:val="false"/>
          <w:i w:val="false"/>
          <w:color w:val="000000"/>
          <w:sz w:val="24"/>
          <w:szCs w:val="24"/>
          <w:lang w:val="it-IT"/>
        </w:rPr>
        <w:t>sembra fosse stato imposto da lui stesso</w:t>
      </w:r>
      <w:r>
        <w:rPr>
          <w:rFonts w:eastAsia="Times New Roman" w:cs="Times New Roman" w:ascii="verdana" w:hAnsi="verdana"/>
          <w:b w:val="false"/>
          <w:i w:val="false"/>
          <w:color w:val="000000"/>
          <w:sz w:val="24"/>
          <w:szCs w:val="24"/>
          <w:vertAlign w:val="superscript"/>
          <w:lang w:val="it-IT"/>
        </w:rPr>
        <w:t>41</w:t>
      </w:r>
      <w:r>
        <w:rPr>
          <w:rFonts w:eastAsia="Times New Roman" w:cs="Times New Roman" w:ascii="verdana" w:hAnsi="verdana"/>
          <w:b w:val="false"/>
          <w:i w:val="false"/>
          <w:color w:val="000000"/>
          <w:sz w:val="24"/>
          <w:szCs w:val="24"/>
          <w:lang w:val="it-IT"/>
        </w:rPr>
        <w:t>.</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L'argomentazione, in quanto pronunciata dal rappresentante della filosofia pi</w:t>
      </w:r>
      <w:r>
        <w:rPr>
          <w:rFonts w:eastAsia="Times New Roman" w:cs="Times New Roman" w:ascii="verdana" w:hAnsi="verdana"/>
          <w:b w:val="false"/>
          <w:i w:val="false"/>
          <w:color w:val="000000"/>
          <w:sz w:val="24"/>
          <w:szCs w:val="24"/>
          <w:lang w:val="it-IT"/>
        </w:rPr>
        <w:t>ù retriva e antiquata, appariva stravolta. Inoltre, per far esplodere l'ira di Urbano VIII qualcuno aveva insinuato il dubbio che i tre delfini che figuravano nel frontespizio del libro fossero un’allusione al suo nepotismo: erano invece lo stemma dell’editore.</w:t>
      </w:r>
    </w:p>
    <w:p>
      <w:pPr>
        <w:pStyle w:val="Normal"/>
        <w:shd w:val="clear" w:fill="FFFFFF"/>
        <w:spacing w:lineRule="auto" w:line="276"/>
        <w:jc w:val="both"/>
        <w:rPr>
          <w:rFonts w:ascii="verdana" w:hAnsi="verdana"/>
          <w:sz w:val="24"/>
          <w:szCs w:val="24"/>
        </w:rPr>
      </w:pPr>
      <w:r>
        <w:rPr>
          <w:rFonts w:eastAsia="Times New Roman" w:cs="Times New Roman" w:ascii="verdana" w:hAnsi="verdana"/>
          <w:b w:val="false"/>
          <w:i w:val="false"/>
          <w:color w:val="000000"/>
          <w:sz w:val="24"/>
          <w:szCs w:val="24"/>
          <w:lang w:val="it-IT"/>
        </w:rPr>
        <w:t>Il processo parte da un verbale del 1616, da cui risulta che i commissario generale Seghizzi</w:t>
      </w:r>
      <w:r>
        <w:rPr>
          <w:rFonts w:ascii="Verdana" w:hAnsi="Verdana"/>
          <w:b w:val="false"/>
          <w:i w:val="false"/>
          <w:color w:val="000000"/>
          <w:sz w:val="24"/>
          <w:szCs w:val="24"/>
          <w:lang w:val="it-IT"/>
        </w:rPr>
        <w:t xml:space="preserve">, qualora Galileo non si fosse presentato o non avesse obbedito all'ingiunzione, avrebbe dovuto notificargli un precetto scritto che risulta agli atti, dove si trova un inciso dirimente: l'opinione copernicana </w:t>
      </w:r>
      <w:r>
        <w:rPr>
          <w:rFonts w:eastAsia="Times New Roman" w:ascii="Verdana" w:hAnsi="Verdana"/>
          <w:b w:val="false"/>
          <w:i w:val="false"/>
          <w:color w:val="000000"/>
          <w:sz w:val="24"/>
          <w:szCs w:val="24"/>
          <w:lang w:val="it-IT"/>
        </w:rPr>
        <w:t xml:space="preserve">«non si può in nessun modo </w:t>
      </w:r>
      <w:r>
        <w:rPr>
          <w:rFonts w:eastAsia="Times New Roman" w:ascii="Verdana" w:hAnsi="Verdana"/>
          <w:b w:val="false"/>
          <w:i/>
          <w:color w:val="000000"/>
          <w:sz w:val="24"/>
          <w:szCs w:val="24"/>
          <w:lang w:val="it-IT"/>
        </w:rPr>
        <w:t xml:space="preserve">(quovis modo) </w:t>
      </w:r>
      <w:r>
        <w:rPr>
          <w:rFonts w:eastAsia="Times New Roman" w:ascii="Verdana" w:hAnsi="Verdana"/>
          <w:b w:val="false"/>
          <w:i w:val="false"/>
          <w:color w:val="000000"/>
          <w:sz w:val="24"/>
          <w:szCs w:val="24"/>
          <w:lang w:val="it-IT"/>
        </w:rPr>
        <w:t>tenere, insegnare, difendere»</w:t>
      </w:r>
      <w:r>
        <w:rPr>
          <w:rFonts w:eastAsia="Times New Roman" w:ascii="Verdana" w:hAnsi="Verdana"/>
          <w:b w:val="false"/>
          <w:i w:val="false"/>
          <w:color w:val="000000"/>
          <w:sz w:val="24"/>
          <w:szCs w:val="24"/>
          <w:vertAlign w:val="superscript"/>
          <w:lang w:val="it-IT"/>
        </w:rPr>
        <w:t>42</w:t>
      </w:r>
      <w:r>
        <w:rPr>
          <w:rFonts w:eastAsia="Times New Roman" w:ascii="Verdana" w:hAnsi="Verdana"/>
          <w:b w:val="false"/>
          <w:i w:val="false"/>
          <w:color w:val="000000"/>
          <w:sz w:val="24"/>
          <w:szCs w:val="24"/>
          <w:lang w:val="it-IT"/>
        </w:rPr>
        <w:t>.</w:t>
      </w:r>
    </w:p>
    <w:p>
      <w:pPr>
        <w:pStyle w:val="Normal"/>
        <w:shd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Ma tale precetto fu realmente dato a Galileo? Nell'attestato del Bellarmino a Galileo l'inciso non risulta, </w:t>
      </w:r>
      <w:r>
        <w:rPr>
          <w:rFonts w:eastAsia="Times New Roman" w:ascii="Verdana" w:hAnsi="Verdana"/>
          <w:b w:val="false"/>
          <w:i w:val="false"/>
          <w:color w:val="000000"/>
          <w:sz w:val="24"/>
          <w:szCs w:val="24"/>
          <w:lang w:val="it-IT"/>
        </w:rPr>
        <w:t xml:space="preserve">«forse perché [...] intempestivo o addirittura contrario a quanto aveva ordinato lo stesso Paolo </w:t>
      </w:r>
      <w:r>
        <w:rPr>
          <w:rFonts w:eastAsia="Times New Roman" w:ascii="Verdana" w:hAnsi="Verdana"/>
          <w:b w:val="false"/>
          <w:i w:val="false"/>
          <w:color w:val="000000"/>
          <w:sz w:val="24"/>
          <w:szCs w:val="24"/>
          <w:lang w:val="en-US"/>
        </w:rPr>
        <w:t>V»</w:t>
      </w:r>
      <w:r>
        <w:rPr>
          <w:rFonts w:eastAsia="Times New Roman" w:ascii="Verdana" w:hAnsi="Verdana"/>
          <w:b w:val="false"/>
          <w:i w:val="false"/>
          <w:color w:val="000000"/>
          <w:sz w:val="24"/>
          <w:szCs w:val="24"/>
          <w:vertAlign w:val="superscript"/>
          <w:lang w:val="en-US"/>
        </w:rPr>
        <w:t>43</w:t>
      </w:r>
      <w:r>
        <w:rPr>
          <w:rFonts w:eastAsia="Times New Roman" w:ascii="Verdana" w:hAnsi="Verdana"/>
          <w:b w:val="false"/>
          <w:i w:val="false"/>
          <w:color w:val="000000"/>
          <w:sz w:val="24"/>
          <w:szCs w:val="24"/>
          <w:lang w:val="en-US"/>
        </w:rPr>
        <w:t xml:space="preserve">. </w:t>
      </w:r>
      <w:r>
        <w:rPr>
          <w:rFonts w:eastAsia="Times New Roman" w:ascii="Verdana" w:hAnsi="Verdana"/>
          <w:b w:val="false"/>
          <w:i w:val="false"/>
          <w:color w:val="000000"/>
          <w:sz w:val="24"/>
          <w:szCs w:val="24"/>
          <w:lang w:val="it-IT"/>
        </w:rPr>
        <w:t>Per di più, nel faldone del processo il testo non è firmato né dal Bellarmino, né dal notaio, né da Galileo. Varie ipotesi sono state formulate per giustificare l'anomalia, e si è pensato anche a un falso costruito per il processo a Galileo. La pubblicazione recente dei documenti relativi al processo escluderebbe il falso</w:t>
      </w:r>
      <w:r>
        <w:rPr>
          <w:rFonts w:eastAsia="Times New Roman" w:ascii="Verdana" w:hAnsi="Verdana"/>
          <w:b w:val="false"/>
          <w:i w:val="false"/>
          <w:color w:val="000000"/>
          <w:sz w:val="24"/>
          <w:szCs w:val="24"/>
          <w:vertAlign w:val="superscript"/>
          <w:lang w:val="it-IT"/>
        </w:rPr>
        <w:t>44</w:t>
      </w:r>
      <w:r>
        <w:rPr>
          <w:rFonts w:eastAsia="Times New Roman" w:ascii="Verdana" w:hAnsi="Verdana"/>
          <w:b w:val="false"/>
          <w:i w:val="false"/>
          <w:color w:val="000000"/>
          <w:sz w:val="24"/>
          <w:szCs w:val="24"/>
          <w:lang w:val="it-IT"/>
        </w:rPr>
        <w:t>.</w:t>
      </w:r>
    </w:p>
    <w:p>
      <w:pPr>
        <w:pStyle w:val="Normal"/>
        <w:shd w:fill="FFFFFF"/>
        <w:spacing w:lineRule="auto" w:line="276"/>
        <w:jc w:val="both"/>
        <w:rPr>
          <w:rFonts w:ascii="Verdana" w:hAnsi="Verdana"/>
          <w:sz w:val="24"/>
          <w:szCs w:val="24"/>
        </w:rPr>
      </w:pPr>
      <w:r>
        <w:rPr>
          <w:rFonts w:ascii="Verdana" w:hAnsi="Verdana"/>
          <w:b w:val="false"/>
          <w:i w:val="false"/>
          <w:color w:val="000000"/>
          <w:sz w:val="24"/>
          <w:szCs w:val="24"/>
          <w:lang w:val="it-IT"/>
        </w:rPr>
        <w:t>In ogni caso, da l</w:t>
      </w:r>
      <w:r>
        <w:rPr>
          <w:rFonts w:eastAsia="Times New Roman" w:ascii="Verdana" w:hAnsi="Verdana"/>
          <w:b w:val="false"/>
          <w:i w:val="false"/>
          <w:color w:val="000000"/>
          <w:sz w:val="24"/>
          <w:szCs w:val="24"/>
          <w:lang w:val="it-IT"/>
        </w:rPr>
        <w:t>ì prende l'avvio l'atto di accusa</w:t>
      </w:r>
      <w:r>
        <w:rPr>
          <w:rFonts w:eastAsia="Times New Roman" w:ascii="Verdana" w:hAnsi="Verdana"/>
          <w:b w:val="false"/>
          <w:i w:val="false"/>
          <w:color w:val="000000"/>
          <w:sz w:val="24"/>
          <w:szCs w:val="24"/>
          <w:vertAlign w:val="superscript"/>
          <w:lang w:val="it-IT"/>
        </w:rPr>
        <w:t>45</w:t>
      </w:r>
      <w:r>
        <w:rPr>
          <w:rFonts w:eastAsia="Times New Roman" w:ascii="Verdana" w:hAnsi="Verdana"/>
          <w:b w:val="false"/>
          <w:i w:val="false"/>
          <w:color w:val="000000"/>
          <w:sz w:val="24"/>
          <w:szCs w:val="24"/>
          <w:lang w:val="it-IT"/>
        </w:rPr>
        <w:t xml:space="preserve">. Tuttavia, quando gli viene contestato, Galileo mostra il certificato del Bellarmino, che è diverso. Allora il processo riparte proprio da quel documento. L'accusa è la più grave: Galileo ha difeso una tesi che era stata dichiarata contraria alla Scrittura. Lo scienziato è costretto all'abiura. «Tu Galileo suddetto [...] ti sei reso a questo ufficio vehe-mentemente sospetto di eresia, cioè di aver tenuto e creduto dottrina falsa e contraria alle Sacre e divine Scritture, che il Sole sia centro della Terra </w:t>
      </w:r>
      <w:r>
        <w:rPr>
          <w:rFonts w:eastAsia="Times New Roman" w:ascii="Verdana" w:hAnsi="Verdana"/>
          <w:b w:val="false"/>
          <w:i/>
          <w:color w:val="000000"/>
          <w:sz w:val="24"/>
          <w:szCs w:val="24"/>
          <w:lang w:val="it-IT"/>
        </w:rPr>
        <w:t xml:space="preserve">(sic), </w:t>
      </w:r>
      <w:r>
        <w:rPr>
          <w:rFonts w:eastAsia="Times New Roman" w:ascii="Verdana" w:hAnsi="Verdana"/>
          <w:b w:val="false"/>
          <w:i w:val="false"/>
          <w:color w:val="000000"/>
          <w:sz w:val="24"/>
          <w:szCs w:val="24"/>
          <w:lang w:val="it-IT"/>
        </w:rPr>
        <w:t xml:space="preserve">e che non si muova da Oriente a Occidente, e che la terra si muova e non sia il centro del mondo e che si possa tenere e difendere per probabile un'opinione dopo essere stata dichiarata e definita per contraria alla Sacra Scrittura» </w:t>
      </w:r>
      <w:r>
        <w:rPr>
          <w:rFonts w:eastAsia="Times New Roman" w:ascii="Verdana" w:hAnsi="Verdana"/>
          <w:b w:val="false"/>
          <w:i w:val="false"/>
          <w:color w:val="000000"/>
          <w:sz w:val="24"/>
          <w:szCs w:val="24"/>
          <w:lang w:val="en-US"/>
        </w:rPr>
        <w:t xml:space="preserve">(XIX, </w:t>
      </w:r>
      <w:r>
        <w:rPr>
          <w:rFonts w:eastAsia="Times New Roman" w:ascii="Verdana" w:hAnsi="Verdana"/>
          <w:b w:val="false"/>
          <w:i w:val="false"/>
          <w:color w:val="000000"/>
          <w:sz w:val="24"/>
          <w:szCs w:val="24"/>
          <w:lang w:val="it-IT"/>
        </w:rPr>
        <w:t>405)</w:t>
      </w:r>
      <w:r>
        <w:rPr>
          <w:rFonts w:eastAsia="Times New Roman" w:ascii="Verdana" w:hAnsi="Verdana"/>
          <w:b w:val="false"/>
          <w:i w:val="false"/>
          <w:color w:val="000000"/>
          <w:sz w:val="24"/>
          <w:szCs w:val="24"/>
          <w:vertAlign w:val="superscript"/>
          <w:lang w:val="it-IT"/>
        </w:rPr>
        <w:t>46</w:t>
      </w:r>
      <w:r>
        <w:rPr>
          <w:rFonts w:eastAsia="Times New Roman" w:ascii="Verdana" w:hAnsi="Verdana"/>
          <w:b w:val="false"/>
          <w:i w:val="false"/>
          <w:color w:val="000000"/>
          <w:sz w:val="24"/>
          <w:szCs w:val="24"/>
          <w:lang w:val="it-IT"/>
        </w:rPr>
        <w:t>.</w:t>
      </w:r>
    </w:p>
    <w:p>
      <w:pPr>
        <w:pStyle w:val="Normal"/>
        <w:shd w:val="clear" w:fill="FFFFFF"/>
        <w:spacing w:lineRule="auto" w:line="276"/>
        <w:jc w:val="both"/>
        <w:rPr>
          <w:rFonts w:ascii="Verdana" w:hAnsi="Verdana"/>
          <w:sz w:val="24"/>
        </w:rPr>
      </w:pPr>
      <w:r>
        <w:rPr>
          <w:rFonts w:ascii="Verdana" w:hAnsi="Verdana"/>
          <w:b w:val="false"/>
          <w:i w:val="false"/>
          <w:color w:val="000000"/>
          <w:sz w:val="24"/>
          <w:szCs w:val="24"/>
          <w:lang w:val="it-IT"/>
        </w:rPr>
        <w:t xml:space="preserve">Il giudizio </w:t>
      </w:r>
      <w:r>
        <w:rPr>
          <w:rFonts w:eastAsia="Times New Roman" w:ascii="Verdana" w:hAnsi="Verdana"/>
          <w:b w:val="false"/>
          <w:i w:val="false"/>
          <w:color w:val="000000"/>
          <w:sz w:val="24"/>
          <w:szCs w:val="24"/>
          <w:lang w:val="it-IT"/>
        </w:rPr>
        <w:t xml:space="preserve">è del 16 giugno; la sentenza, del 22 giugno 1633. Al termine della seduta inquisitoriale, l'ultima umiliazione per </w:t>
      </w:r>
      <w:r>
        <w:rPr>
          <w:rFonts w:ascii="Verdana" w:hAnsi="Verdana"/>
          <w:b w:val="false"/>
          <w:i w:val="false"/>
          <w:color w:val="000000"/>
          <w:sz w:val="24"/>
          <w:szCs w:val="24"/>
          <w:lang w:val="it-IT"/>
        </w:rPr>
        <w:t xml:space="preserve">Galileo: </w:t>
      </w:r>
      <w:r>
        <w:rPr>
          <w:rFonts w:eastAsia="Times New Roman" w:ascii="Verdana" w:hAnsi="Verdana"/>
          <w:b w:val="false"/>
          <w:i w:val="false"/>
          <w:color w:val="000000"/>
          <w:sz w:val="24"/>
          <w:szCs w:val="24"/>
          <w:lang w:val="it-IT"/>
        </w:rPr>
        <w:t>«Gli abbruciarono in faccia il libro, dove tratta del moto della terra»</w:t>
      </w:r>
      <w:r>
        <w:rPr>
          <w:rFonts w:eastAsia="Times New Roman" w:ascii="Verdana" w:hAnsi="Verdana"/>
          <w:b w:val="false"/>
          <w:i w:val="false"/>
          <w:color w:val="000000"/>
          <w:sz w:val="24"/>
          <w:szCs w:val="24"/>
          <w:vertAlign w:val="superscript"/>
          <w:lang w:val="it-IT"/>
        </w:rPr>
        <w:t>47</w:t>
      </w:r>
      <w:r>
        <w:rPr>
          <w:rFonts w:eastAsia="Times New Roman" w:ascii="Verdana" w:hAnsi="Verdana"/>
          <w:b w:val="false"/>
          <w:i w:val="false"/>
          <w:color w:val="000000"/>
          <w:sz w:val="24"/>
          <w:szCs w:val="24"/>
          <w:lang w:val="it-IT"/>
        </w:rPr>
        <w:t>.</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Nei </w:t>
      </w:r>
      <w:r>
        <w:rPr>
          <w:rFonts w:ascii="Verdana" w:hAnsi="Verdana"/>
          <w:b w:val="false"/>
          <w:i/>
          <w:color w:val="000000"/>
          <w:sz w:val="24"/>
          <w:szCs w:val="24"/>
          <w:lang w:val="it-IT"/>
        </w:rPr>
        <w:t xml:space="preserve">Documenti vaticani del processo di Galileo Galilei </w:t>
      </w:r>
      <w:r>
        <w:rPr>
          <w:rFonts w:ascii="Verdana" w:hAnsi="Verdana"/>
          <w:b w:val="false"/>
          <w:i w:val="false"/>
          <w:color w:val="000000"/>
          <w:sz w:val="24"/>
          <w:szCs w:val="24"/>
          <w:lang w:val="it-IT"/>
        </w:rPr>
        <w:t xml:space="preserve">risulta un’ </w:t>
      </w:r>
      <w:r>
        <w:rPr>
          <w:rFonts w:eastAsia="Times New Roman" w:ascii="Verdana" w:hAnsi="Verdana"/>
          <w:b w:val="false"/>
          <w:i w:val="false"/>
          <w:color w:val="000000"/>
          <w:sz w:val="24"/>
          <w:szCs w:val="24"/>
          <w:lang w:val="it-IT"/>
        </w:rPr>
        <w:t>«</w:t>
      </w:r>
      <w:r>
        <w:rPr>
          <w:rFonts w:ascii="Verdana" w:hAnsi="Verdana"/>
          <w:b w:val="false"/>
          <w:i w:val="false"/>
          <w:color w:val="000000"/>
          <w:sz w:val="24"/>
          <w:szCs w:val="24"/>
          <w:lang w:val="it-IT"/>
        </w:rPr>
        <w:t>Informazione anonima sull'abiura di Galileo</w:t>
      </w:r>
      <w:r>
        <w:rPr>
          <w:rFonts w:eastAsia="Times New Roman" w:ascii="Verdana" w:hAnsi="Verdana"/>
          <w:b w:val="false"/>
          <w:i w:val="false"/>
          <w:color w:val="000000"/>
          <w:sz w:val="24"/>
          <w:szCs w:val="24"/>
          <w:lang w:val="it-IT"/>
        </w:rPr>
        <w:t xml:space="preserve">»: «Si noti che tal taccia di eresia non c'è in alcun dei Decreti del Papa Paolo </w:t>
      </w:r>
      <w:r>
        <w:rPr>
          <w:rFonts w:eastAsia="Times New Roman" w:ascii="Verdana" w:hAnsi="Verdana"/>
          <w:b w:val="false"/>
          <w:i w:val="false"/>
          <w:color w:val="000000"/>
          <w:sz w:val="24"/>
          <w:szCs w:val="24"/>
          <w:lang w:val="en-US"/>
        </w:rPr>
        <w:t xml:space="preserve">V </w:t>
      </w:r>
      <w:r>
        <w:rPr>
          <w:rFonts w:eastAsia="Times New Roman" w:ascii="Verdana" w:hAnsi="Verdana"/>
          <w:b w:val="false"/>
          <w:i w:val="false"/>
          <w:color w:val="000000"/>
          <w:sz w:val="24"/>
          <w:szCs w:val="24"/>
          <w:lang w:val="it-IT"/>
        </w:rPr>
        <w:t xml:space="preserve">e Urbano Vili, onde il Padre Piazza nella dissertazione Biblico Phisica pag. 133, 138 et 139 dice che detta censura fu "compiuta" soltanto dai Cardinali del Santo Officio ma </w:t>
      </w:r>
      <w:r>
        <w:rPr>
          <w:rFonts w:eastAsia="Times New Roman" w:ascii="Verdana" w:hAnsi="Verdana"/>
          <w:b w:val="false"/>
          <w:i/>
          <w:color w:val="000000"/>
          <w:sz w:val="24"/>
          <w:szCs w:val="24"/>
          <w:lang w:val="it-IT"/>
        </w:rPr>
        <w:t>annuente Pontifice»</w:t>
      </w:r>
      <w:r>
        <w:rPr>
          <w:rFonts w:eastAsia="Times New Roman" w:ascii="Verdana" w:hAnsi="Verdana"/>
          <w:b w:val="false"/>
          <w:i/>
          <w:color w:val="000000"/>
          <w:sz w:val="24"/>
          <w:szCs w:val="24"/>
          <w:vertAlign w:val="superscript"/>
          <w:lang w:val="it-IT"/>
        </w:rPr>
        <w:t>48</w:t>
      </w:r>
      <w:r>
        <w:rPr>
          <w:rFonts w:eastAsia="Times New Roman" w:ascii="Verdana" w:hAnsi="Verdana"/>
          <w:b w:val="false"/>
          <w:i/>
          <w:color w:val="000000"/>
          <w:sz w:val="24"/>
          <w:szCs w:val="24"/>
          <w:lang w:val="it-IT"/>
        </w:rPr>
        <w:t xml:space="preserve">. </w:t>
      </w:r>
      <w:r>
        <w:rPr>
          <w:rFonts w:eastAsia="Times New Roman" w:ascii="Verdana" w:hAnsi="Verdana"/>
          <w:b w:val="false"/>
          <w:i w:val="false"/>
          <w:color w:val="000000"/>
          <w:sz w:val="24"/>
          <w:szCs w:val="24"/>
          <w:lang w:val="it-IT"/>
        </w:rPr>
        <w:t xml:space="preserve">Un consultore del tribunale quindi notava che il copernicanesimo non era mai stato condannato come «eresia». Appare chiaro che la ragione della sentenza è il volere di Urbano VIII, ma non esiste un decreto che condanni l'astronomia copernicana come eretica. I qualificatori lo avevano consigliato, ma - come si è visto - senza seguito. C'era solo il decreto dell'Indice del 5 marzo 1616 che proibiva il libro di Foscarini, e quello di Copernico e dì de Zuniga su Giobbe, </w:t>
      </w:r>
      <w:r>
        <w:rPr>
          <w:rFonts w:eastAsia="Times New Roman" w:ascii="Verdana" w:hAnsi="Verdana"/>
          <w:b w:val="false"/>
          <w:i/>
          <w:color w:val="000000"/>
          <w:sz w:val="24"/>
          <w:szCs w:val="24"/>
          <w:lang w:val="it-IT"/>
        </w:rPr>
        <w:t>donec corrigantut</w:t>
      </w:r>
      <w:r>
        <w:rPr>
          <w:rFonts w:eastAsia="Times New Roman" w:ascii="Verdana" w:hAnsi="Verdana"/>
          <w:b w:val="false"/>
          <w:i/>
          <w:color w:val="000000"/>
          <w:sz w:val="24"/>
          <w:szCs w:val="24"/>
          <w:vertAlign w:val="superscript"/>
          <w:lang w:val="it-IT"/>
        </w:rPr>
        <w:t>4</w:t>
      </w:r>
      <w:r>
        <w:rPr>
          <w:rFonts w:eastAsia="Times New Roman" w:ascii="Verdana" w:hAnsi="Verdana"/>
          <w:b w:val="false"/>
          <w:i/>
          <w:color w:val="000000"/>
          <w:sz w:val="24"/>
          <w:szCs w:val="24"/>
          <w:vertAlign w:val="superscript"/>
          <w:lang w:val="it-IT"/>
        </w:rPr>
        <w:t>9</w:t>
      </w:r>
      <w:r>
        <w:rPr>
          <w:rFonts w:eastAsia="Times New Roman" w:ascii="Verdana" w:hAnsi="Verdana"/>
          <w:b w:val="false"/>
          <w:i/>
          <w:color w:val="000000"/>
          <w:sz w:val="24"/>
          <w:szCs w:val="24"/>
          <w:lang w:val="it-IT"/>
        </w:rPr>
        <w:t>.</w:t>
      </w:r>
    </w:p>
    <w:p>
      <w:pPr>
        <w:pStyle w:val="Normal"/>
        <w:shd w:val="clear" w:fill="FFFFFF"/>
        <w:rPr>
          <w:rFonts w:ascii="Verdana" w:hAnsi="Verdana" w:eastAsia="Times New Roman"/>
          <w:b w:val="false"/>
          <w:b w:val="false"/>
          <w:i/>
          <w:i/>
          <w:color w:val="000000"/>
          <w:sz w:val="24"/>
          <w:szCs w:val="24"/>
          <w:lang w:val="it-IT"/>
        </w:rPr>
      </w:pPr>
      <w:r>
        <w:rPr>
          <w:rFonts w:eastAsia="Times New Roman" w:ascii="Verdana" w:hAnsi="Verdana"/>
          <w:b w:val="false"/>
          <w:i/>
          <w:color w:val="000000"/>
          <w:sz w:val="24"/>
          <w:szCs w:val="24"/>
          <w:lang w:val="it-IT"/>
        </w:rPr>
      </w:r>
    </w:p>
    <w:p>
      <w:pPr>
        <w:pStyle w:val="Normal"/>
        <w:shd w:val="clear" w:fill="FFFFFF"/>
        <w:rPr>
          <w:rFonts w:ascii="Verdana" w:hAnsi="Verdana"/>
          <w:b/>
          <w:b/>
          <w:bCs/>
          <w:i/>
          <w:i/>
          <w:color w:val="000000"/>
          <w:sz w:val="24"/>
          <w:szCs w:val="24"/>
          <w:lang w:val="it-IT"/>
        </w:rPr>
      </w:pPr>
      <w:r>
        <w:rPr>
          <w:rFonts w:ascii="Verdana" w:hAnsi="Verdana"/>
          <w:b/>
          <w:bCs/>
          <w:i/>
          <w:color w:val="000000"/>
          <w:sz w:val="24"/>
          <w:szCs w:val="24"/>
          <w:lang w:val="it-IT"/>
        </w:rPr>
        <w:t>Una pagina drammatica di storia</w:t>
      </w:r>
    </w:p>
    <w:p>
      <w:pPr>
        <w:pStyle w:val="Normal"/>
        <w:shd w:val="clear" w:fill="FFFFFF"/>
        <w:rPr>
          <w:rFonts w:ascii="Verdana" w:hAnsi="Verdana"/>
          <w:b w:val="false"/>
          <w:b w:val="false"/>
          <w:i/>
          <w:i/>
          <w:color w:val="000000"/>
          <w:sz w:val="24"/>
          <w:szCs w:val="24"/>
          <w:lang w:val="it-IT"/>
        </w:rPr>
      </w:pPr>
      <w:r>
        <w:rPr>
          <w:rFonts w:ascii="Verdana" w:hAnsi="Verdana"/>
          <w:b w:val="false"/>
          <w:i/>
          <w:color w:val="000000"/>
          <w:sz w:val="24"/>
          <w:szCs w:val="24"/>
          <w:lang w:val="it-IT"/>
        </w:rPr>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La conclusione di questa pagina di storia </w:t>
      </w:r>
      <w:r>
        <w:rPr>
          <w:rFonts w:eastAsia="Times New Roman" w:ascii="Verdana" w:hAnsi="Verdana"/>
          <w:b w:val="false"/>
          <w:i w:val="false"/>
          <w:color w:val="000000"/>
          <w:sz w:val="24"/>
          <w:szCs w:val="24"/>
          <w:lang w:val="it-IT"/>
        </w:rPr>
        <w:t>è drammatica. Galileo fu condannato e mandato in carcere proprio dai suoi amici e ammiratori, il primo dei quali era Urbano VIII. Va segnalata invece l'assenza del Bellarmino, ormai scomparso da 12 anni, che aveva saputo veder chiaro lo stato della questione.</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La condanna non fu qualcosa di casuale, ma la necessaria conseguenza del rifiuto, da parte della Chiesa, di distinguere quanto lo studioso proponeva: un ambito proprio della scienza e uno della rivelazione e della fede</w:t>
      </w:r>
      <w:r>
        <w:rPr>
          <w:rFonts w:ascii="Verdana" w:hAnsi="Verdana"/>
          <w:b w:val="false"/>
          <w:i w:val="false"/>
          <w:color w:val="000000"/>
          <w:sz w:val="24"/>
          <w:szCs w:val="24"/>
          <w:vertAlign w:val="superscript"/>
          <w:lang w:val="it-IT"/>
        </w:rPr>
        <w:t>50</w:t>
      </w:r>
      <w:r>
        <w:rPr>
          <w:rFonts w:ascii="Verdana" w:hAnsi="Verdana"/>
          <w:b w:val="false"/>
          <w:i w:val="false"/>
          <w:color w:val="000000"/>
          <w:sz w:val="24"/>
          <w:szCs w:val="24"/>
          <w:lang w:val="it-IT"/>
        </w:rPr>
        <w:t>. Ci</w:t>
      </w:r>
      <w:r>
        <w:rPr>
          <w:rFonts w:eastAsia="Times New Roman" w:ascii="Verdana" w:hAnsi="Verdana"/>
          <w:b w:val="false"/>
          <w:i w:val="false"/>
          <w:color w:val="000000"/>
          <w:sz w:val="24"/>
          <w:szCs w:val="24"/>
          <w:lang w:val="it-IT"/>
        </w:rPr>
        <w:t xml:space="preserve">ò ebbe conseguenze tragiche per la storia della </w:t>
      </w:r>
      <w:r>
        <w:rPr>
          <w:rFonts w:ascii="Verdana" w:hAnsi="Verdana"/>
          <w:b w:val="false"/>
          <w:i w:val="false"/>
          <w:color w:val="000000"/>
          <w:sz w:val="24"/>
          <w:szCs w:val="24"/>
          <w:lang w:val="it-IT"/>
        </w:rPr>
        <w:t>Chiesa</w:t>
      </w:r>
      <w:r>
        <w:rPr>
          <w:rFonts w:ascii="Verdana" w:hAnsi="Verdana"/>
          <w:b w:val="false"/>
          <w:i w:val="false"/>
          <w:color w:val="000000"/>
          <w:sz w:val="24"/>
          <w:szCs w:val="24"/>
          <w:vertAlign w:val="superscript"/>
          <w:lang w:val="it-IT"/>
        </w:rPr>
        <w:t>51</w:t>
      </w:r>
      <w:r>
        <w:rPr>
          <w:rFonts w:ascii="Verdana" w:hAnsi="Verdana"/>
          <w:b w:val="false"/>
          <w:i w:val="false"/>
          <w:color w:val="000000"/>
          <w:sz w:val="24"/>
          <w:szCs w:val="24"/>
          <w:lang w:val="it-IT"/>
        </w:rPr>
        <w:t>. La proibizione del 1616 port</w:t>
      </w:r>
      <w:r>
        <w:rPr>
          <w:rFonts w:eastAsia="Times New Roman" w:ascii="Verdana" w:hAnsi="Verdana"/>
          <w:b w:val="false"/>
          <w:i w:val="false"/>
          <w:color w:val="000000"/>
          <w:sz w:val="24"/>
          <w:szCs w:val="24"/>
          <w:lang w:val="it-IT"/>
        </w:rPr>
        <w:t>ò alla formulazione del principio che ritiene la Sacra Scrittura - poiché dettata dallo Spirito - vera in ogni sua affermazione. In qualche modo, questo è anche il rifiuto della tesi più moderata che ispirava il Bellarmino. Da allora in poi si affermerà nell'esegesi biblica il principio «concordista», cioè «la tendenza ad affermare che la Bibbia è necessariamente vera anche da un punto di vista scientifico»</w:t>
      </w:r>
      <w:r>
        <w:rPr>
          <w:rFonts w:eastAsia="Times New Roman" w:ascii="Verdana" w:hAnsi="Verdana"/>
          <w:b w:val="false"/>
          <w:i w:val="false"/>
          <w:color w:val="000000"/>
          <w:sz w:val="24"/>
          <w:szCs w:val="24"/>
          <w:vertAlign w:val="superscript"/>
          <w:lang w:val="it-IT"/>
        </w:rPr>
        <w:t>52</w:t>
      </w:r>
      <w:r>
        <w:rPr>
          <w:rFonts w:eastAsia="Times New Roman" w:ascii="Verdana" w:hAnsi="Verdana"/>
          <w:b w:val="false"/>
          <w:i w:val="false"/>
          <w:color w:val="000000"/>
          <w:sz w:val="24"/>
          <w:szCs w:val="24"/>
          <w:lang w:val="it-IT"/>
        </w:rPr>
        <w:t>.</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C'</w:t>
      </w:r>
      <w:r>
        <w:rPr>
          <w:rFonts w:eastAsia="Times New Roman" w:ascii="Verdana" w:hAnsi="Verdana"/>
          <w:b w:val="false"/>
          <w:i w:val="false"/>
          <w:color w:val="000000"/>
          <w:sz w:val="24"/>
          <w:szCs w:val="24"/>
          <w:lang w:val="it-IT"/>
        </w:rPr>
        <w:t>è però anche un danno gravissimo per la scienza: fu il primo ostacolo che la Chiesa pose al diffondersi delle scoperte astronomiche e al fiorire di una nuova scienza che stava trasformando radicalmente la conoscenza del cosmo e dell'uomo.</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 xml:space="preserve">Si da anche qualcosa di positivo. Dal rapporto tra Bellarmino e Galileo risulta chiara la preoccupazione dello scienziato di tenere la Chiesa al passo con i tempi, ed </w:t>
      </w:r>
      <w:r>
        <w:rPr>
          <w:rFonts w:eastAsia="Times New Roman" w:ascii="Verdana" w:hAnsi="Verdana"/>
          <w:b w:val="false"/>
          <w:i w:val="false"/>
          <w:color w:val="000000"/>
          <w:sz w:val="24"/>
          <w:szCs w:val="24"/>
          <w:lang w:val="it-IT"/>
        </w:rPr>
        <w:t>è proprio questo il motivo per cui egli si illude di poter diventare il consulente scientifico dell'autorità ecclesiastica</w:t>
      </w:r>
      <w:r>
        <w:rPr>
          <w:rFonts w:eastAsia="Times New Roman" w:ascii="Verdana" w:hAnsi="Verdana"/>
          <w:b w:val="false"/>
          <w:i w:val="false"/>
          <w:color w:val="000000"/>
          <w:sz w:val="24"/>
          <w:szCs w:val="24"/>
          <w:vertAlign w:val="superscript"/>
          <w:lang w:val="it-IT"/>
        </w:rPr>
        <w:t>53</w:t>
      </w:r>
      <w:r>
        <w:rPr>
          <w:rFonts w:eastAsia="Times New Roman" w:ascii="Verdana" w:hAnsi="Verdana"/>
          <w:b w:val="false"/>
          <w:i w:val="false"/>
          <w:color w:val="000000"/>
          <w:sz w:val="24"/>
          <w:szCs w:val="24"/>
          <w:lang w:val="it-IT"/>
        </w:rPr>
        <w:t>. Egli è convinto di riuscire ad argomentare la sua tesi in modo così persuasivo da piegare gli oppositori, i quali notano le lacune della sua argomentazione, ma non colgono il valore eccezionale delle sue scoperte.</w:t>
      </w:r>
    </w:p>
    <w:p>
      <w:pPr>
        <w:pStyle w:val="Normal"/>
        <w:shd w:val="clear" w:fill="FFFFFF"/>
        <w:spacing w:lineRule="auto" w:line="276"/>
        <w:jc w:val="both"/>
        <w:rPr>
          <w:rFonts w:ascii="Verdana" w:hAnsi="Verdana"/>
          <w:sz w:val="24"/>
          <w:szCs w:val="24"/>
        </w:rPr>
      </w:pPr>
      <w:r>
        <w:rPr>
          <w:rFonts w:ascii="Verdana" w:hAnsi="Verdana"/>
          <w:b w:val="false"/>
          <w:i w:val="false"/>
          <w:color w:val="000000"/>
          <w:sz w:val="24"/>
          <w:szCs w:val="24"/>
          <w:lang w:val="it-IT"/>
        </w:rPr>
        <w:t>Termina cos</w:t>
      </w:r>
      <w:r>
        <w:rPr>
          <w:rFonts w:eastAsia="Times New Roman" w:ascii="Verdana" w:hAnsi="Verdana"/>
          <w:b w:val="false"/>
          <w:i w:val="false"/>
          <w:color w:val="000000"/>
          <w:sz w:val="24"/>
          <w:szCs w:val="24"/>
          <w:lang w:val="it-IT"/>
        </w:rPr>
        <w:t>ì il processo a Galileo, ma inizia nella storia il «caso Galileo», appunto il rapporto tra l'autonomia della scienza e la verità della Sacra Scrittura</w:t>
      </w:r>
      <w:r>
        <w:rPr>
          <w:rFonts w:eastAsia="Times New Roman" w:ascii="Verdana" w:hAnsi="Verdana"/>
          <w:b w:val="false"/>
          <w:i w:val="false"/>
          <w:color w:val="000000"/>
          <w:sz w:val="24"/>
          <w:szCs w:val="24"/>
          <w:vertAlign w:val="superscript"/>
          <w:lang w:val="it-IT"/>
        </w:rPr>
        <w:t>54</w:t>
      </w:r>
      <w:r>
        <w:rPr>
          <w:rFonts w:eastAsia="Times New Roman" w:ascii="Verdana" w:hAnsi="Verdana"/>
          <w:b w:val="false"/>
          <w:i w:val="false"/>
          <w:color w:val="000000"/>
          <w:sz w:val="24"/>
          <w:szCs w:val="24"/>
          <w:lang w:val="it-IT"/>
        </w:rPr>
        <w:t>.</w:t>
      </w:r>
    </w:p>
    <w:p>
      <w:pPr>
        <w:pStyle w:val="Normal"/>
        <w:shd w:val="clear" w:fill="FFFFFF"/>
        <w:rPr>
          <w:rFonts w:ascii="Times New Roman" w:hAnsi="Times New Roman" w:eastAsia="Times New Roman"/>
          <w:b w:val="false"/>
          <w:b w:val="false"/>
          <w:i w:val="false"/>
          <w:i w:val="false"/>
          <w:color w:val="000000"/>
          <w:sz w:val="25"/>
          <w:lang w:val="it-IT"/>
        </w:rPr>
      </w:pPr>
      <w:r>
        <w:rPr>
          <w:rFonts w:eastAsia="Times New Roman" w:ascii="Times New Roman" w:hAnsi="Times New Roman"/>
          <w:b w:val="false"/>
          <w:i w:val="false"/>
          <w:color w:val="000000"/>
          <w:sz w:val="25"/>
          <w:lang w:val="it-IT"/>
        </w:rPr>
      </w:r>
    </w:p>
    <w:p>
      <w:pPr>
        <w:pStyle w:val="Normal"/>
        <w:shd w:val="clear" w:fill="FFFFFF"/>
        <w:rPr>
          <w:rFonts w:ascii="Times New Roman" w:hAnsi="Times New Roman" w:eastAsia="Times New Roman"/>
          <w:b w:val="false"/>
          <w:b w:val="false"/>
          <w:i w:val="false"/>
          <w:i w:val="false"/>
          <w:color w:val="000000"/>
          <w:sz w:val="25"/>
          <w:lang w:val="it-IT"/>
        </w:rPr>
      </w:pPr>
      <w:r>
        <w:rPr>
          <w:rFonts w:eastAsia="Times New Roman" w:ascii="Times New Roman" w:hAnsi="Times New Roman"/>
          <w:b w:val="false"/>
          <w:i w:val="false"/>
          <w:color w:val="000000"/>
          <w:sz w:val="25"/>
          <w:lang w:val="it-IT"/>
        </w:rPr>
      </w:r>
    </w:p>
    <w:p>
      <w:pPr>
        <w:pStyle w:val="Normal"/>
        <w:shd w:val="clear" w:fill="FFFFFF"/>
        <w:spacing w:lineRule="auto" w:line="276"/>
        <w:jc w:val="both"/>
        <w:rPr>
          <w:rFonts w:ascii="verdana" w:hAnsi="verdana"/>
          <w:b/>
          <w:b/>
          <w:bCs/>
          <w:i/>
          <w:i/>
          <w:iCs/>
          <w:color w:val="000000"/>
          <w:sz w:val="28"/>
          <w:szCs w:val="28"/>
          <w:lang w:val="it-IT"/>
        </w:rPr>
      </w:pPr>
      <w:r>
        <w:rPr>
          <w:rFonts w:ascii="verdana" w:hAnsi="verdana"/>
          <w:b/>
          <w:bCs/>
          <w:i/>
          <w:iCs/>
          <w:color w:val="000000"/>
          <w:sz w:val="28"/>
          <w:szCs w:val="28"/>
          <w:lang w:val="it-IT"/>
        </w:rPr>
        <w:t>NOTE</w:t>
      </w:r>
    </w:p>
    <w:p>
      <w:pPr>
        <w:pStyle w:val="Normal"/>
        <w:shd w:val="clear" w:fill="FFFFFF"/>
        <w:spacing w:lineRule="auto" w:line="276"/>
        <w:jc w:val="both"/>
        <w:rPr>
          <w:rFonts w:ascii="verdana" w:hAnsi="verdana"/>
          <w:b/>
          <w:b/>
          <w:bCs/>
          <w:i/>
          <w:i/>
          <w:iCs/>
          <w:color w:val="000000"/>
          <w:sz w:val="20"/>
          <w:szCs w:val="20"/>
          <w:lang w:val="it-IT"/>
        </w:rPr>
      </w:pPr>
      <w:r>
        <w:rPr>
          <w:rFonts w:ascii="verdana" w:hAnsi="verdana"/>
          <w:b/>
          <w:bCs/>
          <w:i/>
          <w:iCs/>
          <w:color w:val="000000"/>
          <w:sz w:val="20"/>
          <w:szCs w:val="20"/>
          <w:lang w:val="it-IT"/>
        </w:rPr>
      </w:r>
    </w:p>
    <w:p>
      <w:pPr>
        <w:pStyle w:val="Normal"/>
        <w:shd w:val="clear" w:fill="FFFFFF"/>
        <w:tabs>
          <w:tab w:val="clear" w:pos="720"/>
          <w:tab w:val="left" w:pos="732" w:leader="none"/>
        </w:tabs>
        <w:spacing w:lineRule="auto" w:line="276"/>
        <w:jc w:val="both"/>
        <w:rPr>
          <w:rFonts w:ascii="verdana" w:hAnsi="verdana"/>
          <w:sz w:val="24"/>
          <w:szCs w:val="24"/>
        </w:rPr>
      </w:pPr>
      <w:r>
        <w:rPr>
          <w:rFonts w:ascii="Arial" w:hAnsi="Arial"/>
          <w:b w:val="false"/>
          <w:i w:val="false"/>
          <w:color w:val="000000"/>
          <w:sz w:val="22"/>
          <w:szCs w:val="22"/>
          <w:lang w:val="it-IT"/>
        </w:rPr>
        <w:t xml:space="preserve">1.    Cfr </w:t>
      </w:r>
      <w:r>
        <w:rPr>
          <w:rStyle w:val="Testosorgente"/>
          <w:rFonts w:ascii="Arial" w:hAnsi="Arial"/>
          <w:color w:val="000000"/>
          <w:sz w:val="22"/>
          <w:szCs w:val="22"/>
          <w:lang w:val="it-IT"/>
        </w:rPr>
        <w:t>C.SOMMERVOGEL</w:t>
      </w:r>
      <w:r>
        <w:rPr>
          <w:rFonts w:ascii="Arial" w:hAnsi="Arial"/>
          <w:b w:val="false"/>
          <w:i w:val="false"/>
          <w:color w:val="000000"/>
          <w:sz w:val="22"/>
          <w:szCs w:val="22"/>
          <w:lang w:val="it-IT"/>
        </w:rPr>
        <w:t xml:space="preserve">, </w:t>
      </w:r>
      <w:r>
        <w:rPr>
          <w:rFonts w:ascii="Arial" w:hAnsi="Arial"/>
          <w:b w:val="false"/>
          <w:i/>
          <w:caps w:val="false"/>
          <w:smallCaps w:val="false"/>
          <w:color w:val="000000"/>
          <w:sz w:val="22"/>
          <w:szCs w:val="22"/>
          <w:lang w:val="it-IT"/>
        </w:rPr>
        <w:t>Biblioth</w:t>
      </w:r>
      <w:r>
        <w:rPr>
          <w:rFonts w:eastAsia="Times New Roman" w:cs="Times New Roman" w:ascii="Arial" w:hAnsi="Arial"/>
          <w:b w:val="false"/>
          <w:i/>
          <w:caps w:val="false"/>
          <w:smallCaps w:val="false"/>
          <w:color w:val="000000"/>
          <w:sz w:val="22"/>
          <w:szCs w:val="22"/>
          <w:lang w:val="it-IT"/>
        </w:rPr>
        <w:t xml:space="preserve">èque de la Compagnie de Jésus, </w:t>
      </w:r>
      <w:r>
        <w:rPr>
          <w:rFonts w:eastAsia="Times New Roman" w:cs="Times New Roman" w:ascii="Arial" w:hAnsi="Arial"/>
          <w:b w:val="false"/>
          <w:i w:val="false"/>
          <w:caps w:val="false"/>
          <w:smallCaps w:val="false"/>
          <w:color w:val="000000"/>
          <w:sz w:val="22"/>
          <w:szCs w:val="22"/>
          <w:lang w:val="it-IT"/>
        </w:rPr>
        <w:t xml:space="preserve">I, Paris, A. Picard, 1890, 1151-1254; E </w:t>
      </w:r>
      <w:r>
        <w:rPr>
          <w:rFonts w:eastAsia="Times New Roman" w:cs="Times New Roman" w:ascii="Arial" w:hAnsi="Arial"/>
          <w:b w:val="false"/>
          <w:i w:val="false"/>
          <w:smallCaps/>
          <w:color w:val="000000"/>
          <w:sz w:val="22"/>
          <w:szCs w:val="22"/>
          <w:lang w:val="it-IT"/>
        </w:rPr>
        <w:t xml:space="preserve">motta, </w:t>
      </w:r>
      <w:r>
        <w:rPr>
          <w:rFonts w:eastAsia="Times New Roman" w:cs="Times New Roman" w:ascii="Arial" w:hAnsi="Arial"/>
          <w:b w:val="false"/>
          <w:i/>
          <w:caps w:val="false"/>
          <w:smallCaps w:val="false"/>
          <w:color w:val="000000"/>
          <w:sz w:val="22"/>
          <w:szCs w:val="22"/>
          <w:lang w:val="it-IT"/>
        </w:rPr>
        <w:t xml:space="preserve">Bellarmino. Una teologia politica della Controriforma, </w:t>
      </w:r>
      <w:r>
        <w:rPr>
          <w:rFonts w:eastAsia="Times New Roman" w:cs="Times New Roman" w:ascii="Arial" w:hAnsi="Arial"/>
          <w:b w:val="false"/>
          <w:i w:val="false"/>
          <w:caps w:val="false"/>
          <w:smallCaps w:val="false"/>
          <w:color w:val="000000"/>
          <w:sz w:val="22"/>
          <w:szCs w:val="22"/>
          <w:lang w:val="it-IT"/>
        </w:rPr>
        <w:t>Brescia, Morcelliana, 2005, 67-72.</w:t>
      </w:r>
    </w:p>
    <w:p>
      <w:pPr>
        <w:pStyle w:val="Normal"/>
        <w:shd w:val="clear" w:fill="FFFFFF"/>
        <w:tabs>
          <w:tab w:val="clear" w:pos="720"/>
          <w:tab w:val="left" w:pos="708" w:leader="none"/>
        </w:tabs>
        <w:spacing w:lineRule="auto" w:line="276"/>
        <w:jc w:val="both"/>
        <w:rPr>
          <w:rFonts w:ascii="verdana" w:hAnsi="verdana"/>
          <w:sz w:val="24"/>
          <w:szCs w:val="24"/>
        </w:rPr>
      </w:pPr>
      <w:r>
        <w:rPr>
          <w:rFonts w:ascii="Arial" w:hAnsi="Arial"/>
          <w:b w:val="false"/>
          <w:i w:val="false"/>
          <w:color w:val="000000"/>
          <w:sz w:val="22"/>
          <w:szCs w:val="22"/>
          <w:lang w:val="it-IT"/>
        </w:rPr>
        <w:t xml:space="preserve">2.   </w:t>
        <w:tab/>
        <w:t xml:space="preserve">Cfr </w:t>
      </w:r>
      <w:r>
        <w:rPr>
          <w:rStyle w:val="Testosorgente"/>
          <w:rFonts w:ascii="Arial" w:hAnsi="Arial"/>
          <w:b w:val="false"/>
          <w:i w:val="false"/>
          <w:iCs w:val="false"/>
          <w:color w:val="000000"/>
          <w:sz w:val="22"/>
          <w:szCs w:val="22"/>
          <w:lang w:val="it-IT"/>
        </w:rPr>
        <w:t>F. MOTTA</w:t>
      </w:r>
      <w:r>
        <w:rPr>
          <w:rStyle w:val="Citazione"/>
          <w:rFonts w:ascii="Arial" w:hAnsi="Arial"/>
          <w:b w:val="false"/>
          <w:i w:val="false"/>
          <w:iCs w:val="false"/>
          <w:color w:val="000000"/>
          <w:sz w:val="22"/>
          <w:szCs w:val="22"/>
          <w:lang w:val="it-IT"/>
        </w:rPr>
        <w:t>,</w:t>
      </w:r>
      <w:r>
        <w:rPr>
          <w:rFonts w:ascii="Arial" w:hAnsi="Arial"/>
          <w:b w:val="false"/>
          <w:i w:val="false"/>
          <w:color w:val="000000"/>
          <w:sz w:val="22"/>
          <w:szCs w:val="22"/>
          <w:lang w:val="it-IT"/>
        </w:rPr>
        <w:t xml:space="preserve"> </w:t>
      </w:r>
      <w:r>
        <w:rPr>
          <w:rFonts w:ascii="Arial" w:hAnsi="Arial"/>
          <w:b w:val="false"/>
          <w:i/>
          <w:caps w:val="false"/>
          <w:smallCaps w:val="false"/>
          <w:color w:val="000000"/>
          <w:sz w:val="22"/>
          <w:szCs w:val="22"/>
          <w:lang w:val="it-IT"/>
        </w:rPr>
        <w:t xml:space="preserve">Bellarmino..., </w:t>
      </w:r>
      <w:r>
        <w:rPr>
          <w:rFonts w:ascii="Arial" w:hAnsi="Arial"/>
          <w:b w:val="false"/>
          <w:i w:val="false"/>
          <w:caps w:val="false"/>
          <w:smallCaps w:val="false"/>
          <w:color w:val="000000"/>
          <w:sz w:val="22"/>
          <w:szCs w:val="22"/>
          <w:lang w:val="it-IT"/>
        </w:rPr>
        <w:t xml:space="preserve">cit., 7 s; Io., </w:t>
      </w:r>
      <w:r>
        <w:rPr>
          <w:rFonts w:ascii="Arial" w:hAnsi="Arial"/>
          <w:b w:val="false"/>
          <w:i/>
          <w:caps w:val="false"/>
          <w:smallCaps w:val="false"/>
          <w:color w:val="000000"/>
          <w:sz w:val="22"/>
          <w:szCs w:val="22"/>
          <w:lang w:val="it-IT"/>
        </w:rPr>
        <w:t xml:space="preserve">Roberto Bellarmino. Teologia e potere nella Controriforma, </w:t>
      </w:r>
      <w:r>
        <w:rPr>
          <w:rFonts w:ascii="Arial" w:hAnsi="Arial"/>
          <w:b w:val="false"/>
          <w:i w:val="false"/>
          <w:caps w:val="false"/>
          <w:smallCaps w:val="false"/>
          <w:color w:val="000000"/>
          <w:sz w:val="22"/>
          <w:szCs w:val="22"/>
          <w:lang w:val="it-IT"/>
        </w:rPr>
        <w:t>Milano, II Sole 24 Ore, 2014, 226-233.</w:t>
      </w:r>
    </w:p>
    <w:p>
      <w:pPr>
        <w:pStyle w:val="Normal"/>
        <w:shd w:val="clear" w:fill="FFFFFF"/>
        <w:tabs>
          <w:tab w:val="clear" w:pos="720"/>
          <w:tab w:val="left" w:pos="732" w:leader="none"/>
        </w:tabs>
        <w:spacing w:lineRule="auto" w:line="276"/>
        <w:jc w:val="both"/>
        <w:rPr>
          <w:rFonts w:ascii="Arial" w:hAnsi="Arial"/>
          <w:sz w:val="22"/>
          <w:szCs w:val="22"/>
        </w:rPr>
      </w:pPr>
      <w:r>
        <w:rPr>
          <w:rFonts w:ascii="Arial" w:hAnsi="Arial"/>
          <w:b w:val="false"/>
          <w:i w:val="false"/>
          <w:color w:val="000000"/>
          <w:sz w:val="22"/>
          <w:szCs w:val="22"/>
          <w:lang w:val="it-IT"/>
        </w:rPr>
        <w:t>3.     L'opera di  F. MOTTA</w:t>
      </w:r>
      <w:r>
        <w:rPr>
          <w:rFonts w:ascii="Arial" w:hAnsi="Arial"/>
          <w:b w:val="false"/>
          <w:i w:val="false"/>
          <w:smallCaps/>
          <w:color w:val="000000"/>
          <w:sz w:val="22"/>
          <w:szCs w:val="22"/>
          <w:lang w:val="it-IT"/>
        </w:rPr>
        <w:t xml:space="preserve">, </w:t>
      </w:r>
      <w:r>
        <w:rPr>
          <w:rFonts w:ascii="Arial" w:hAnsi="Arial"/>
          <w:b w:val="false"/>
          <w:i/>
          <w:caps w:val="false"/>
          <w:smallCaps w:val="false"/>
          <w:color w:val="000000"/>
          <w:sz w:val="22"/>
          <w:szCs w:val="22"/>
          <w:lang w:val="it-IT"/>
        </w:rPr>
        <w:t xml:space="preserve">Bellarmino..., </w:t>
      </w:r>
      <w:r>
        <w:rPr>
          <w:rFonts w:ascii="Arial" w:hAnsi="Arial"/>
          <w:b w:val="false"/>
          <w:i w:val="false"/>
          <w:caps w:val="false"/>
          <w:smallCaps w:val="false"/>
          <w:color w:val="000000"/>
          <w:sz w:val="22"/>
          <w:szCs w:val="22"/>
          <w:lang w:val="it-IT"/>
        </w:rPr>
        <w:t xml:space="preserve">cit., coglie bene la figura del cardinale: egli non </w:t>
      </w:r>
      <w:r>
        <w:rPr>
          <w:rFonts w:eastAsia="Times New Roman" w:cs="Times New Roman" w:ascii="Arial" w:hAnsi="Arial"/>
          <w:b w:val="false"/>
          <w:i w:val="false"/>
          <w:caps w:val="false"/>
          <w:smallCaps w:val="false"/>
          <w:color w:val="000000"/>
          <w:sz w:val="22"/>
          <w:szCs w:val="22"/>
          <w:lang w:val="it-IT"/>
        </w:rPr>
        <w:t>è lo studioso di una teologia disincarnata, e neppure un religioso di maniera tutto dedito alla Chiesa e al culto, ma l'autore di un «ideale di persuasibilità della fede fondato sull'appello incessante, metodico, al principio d'autorità. Un ideale che sorregge l'edificio teorico della Chiesa nello sforzo di cattolicizzazione universale» (ivi, 10).</w:t>
      </w:r>
    </w:p>
    <w:p>
      <w:pPr>
        <w:pStyle w:val="Normal"/>
        <w:shd w:val="clear" w:fill="FFFFFF"/>
        <w:tabs>
          <w:tab w:val="left" w:pos="720" w:leader="none"/>
        </w:tabs>
        <w:spacing w:lineRule="auto" w:line="276"/>
        <w:jc w:val="both"/>
        <w:rPr>
          <w:rFonts w:ascii="verdana" w:hAnsi="verdana"/>
          <w:sz w:val="24"/>
          <w:szCs w:val="24"/>
        </w:rPr>
      </w:pPr>
      <w:r>
        <w:rPr>
          <w:rFonts w:ascii="Arial" w:hAnsi="Arial"/>
          <w:b w:val="false"/>
          <w:i w:val="false"/>
          <w:color w:val="000000"/>
          <w:sz w:val="22"/>
          <w:szCs w:val="22"/>
          <w:lang w:val="it-IT"/>
        </w:rPr>
        <w:t xml:space="preserve">4. </w:t>
        <w:tab/>
        <w:t xml:space="preserve">Cfr </w:t>
      </w:r>
      <w:r>
        <w:rPr>
          <w:rStyle w:val="Testosorgente"/>
          <w:rFonts w:ascii="Arial" w:hAnsi="Arial"/>
          <w:b w:val="false"/>
          <w:i w:val="false"/>
          <w:iCs w:val="false"/>
          <w:color w:val="000000"/>
          <w:sz w:val="22"/>
          <w:szCs w:val="22"/>
          <w:lang w:val="it-IT"/>
        </w:rPr>
        <w:t>U. BALDINI</w:t>
      </w:r>
      <w:r>
        <w:rPr>
          <w:rFonts w:ascii="Arial" w:hAnsi="Arial"/>
          <w:b w:val="false"/>
          <w:i w:val="false"/>
          <w:smallCaps/>
          <w:color w:val="000000"/>
          <w:sz w:val="22"/>
          <w:szCs w:val="22"/>
          <w:lang w:val="it-IT"/>
        </w:rPr>
        <w:t xml:space="preserve">, </w:t>
      </w:r>
      <w:r>
        <w:rPr>
          <w:rFonts w:eastAsia="Times New Roman" w:cs="Times New Roman" w:ascii="Arial" w:hAnsi="Arial"/>
          <w:b w:val="false"/>
          <w:i w:val="false"/>
          <w:caps w:val="false"/>
          <w:smallCaps w:val="false"/>
          <w:color w:val="000000"/>
          <w:sz w:val="22"/>
          <w:szCs w:val="22"/>
          <w:lang w:val="it-IT"/>
        </w:rPr>
        <w:t xml:space="preserve">«L'astronomia del cardinale», in Io., </w:t>
      </w:r>
      <w:r>
        <w:rPr>
          <w:rFonts w:eastAsia="Times New Roman" w:cs="Times New Roman" w:ascii="Arial" w:hAnsi="Arial"/>
          <w:b w:val="false"/>
          <w:i/>
          <w:caps w:val="false"/>
          <w:smallCaps w:val="false"/>
          <w:color w:val="000000"/>
          <w:sz w:val="22"/>
          <w:szCs w:val="22"/>
          <w:lang w:val="it-IT"/>
        </w:rPr>
        <w:t xml:space="preserve">Legem impone subactis. Studi su filosofia e scienza dei gesuiti in Italia 1540-1632, </w:t>
      </w:r>
      <w:r>
        <w:rPr>
          <w:rFonts w:eastAsia="Times New Roman" w:cs="Times New Roman" w:ascii="Arial" w:hAnsi="Arial"/>
          <w:b w:val="false"/>
          <w:i w:val="false"/>
          <w:caps w:val="false"/>
          <w:smallCaps w:val="false"/>
          <w:color w:val="000000"/>
          <w:sz w:val="22"/>
          <w:szCs w:val="22"/>
          <w:lang w:val="it-IT"/>
        </w:rPr>
        <w:t>Roma, Bulzoni, 1992, 285-303.</w:t>
      </w:r>
    </w:p>
    <w:p>
      <w:pPr>
        <w:pStyle w:val="Normal"/>
        <w:shd w:val="clear" w:fill="FFFFFF"/>
        <w:tabs>
          <w:tab w:val="left" w:pos="720" w:leader="none"/>
        </w:tabs>
        <w:spacing w:lineRule="auto" w:line="276"/>
        <w:jc w:val="both"/>
        <w:rPr>
          <w:rFonts w:ascii="Arial" w:hAnsi="Arial"/>
          <w:sz w:val="22"/>
          <w:szCs w:val="22"/>
        </w:rPr>
      </w:pPr>
      <w:r>
        <w:rPr>
          <w:rFonts w:ascii="Arial" w:hAnsi="Arial"/>
          <w:b w:val="false"/>
          <w:i w:val="false"/>
          <w:color w:val="000000"/>
          <w:sz w:val="22"/>
          <w:szCs w:val="22"/>
          <w:lang w:val="it-IT"/>
        </w:rPr>
        <w:t xml:space="preserve">5. </w:t>
        <w:tab/>
        <w:t xml:space="preserve">Cfr </w:t>
      </w:r>
      <w:r>
        <w:rPr>
          <w:rFonts w:ascii="Arial" w:hAnsi="Arial"/>
          <w:b w:val="false"/>
          <w:bCs w:val="false"/>
          <w:i w:val="false"/>
          <w:iCs w:val="false"/>
          <w:color w:val="000000"/>
          <w:sz w:val="22"/>
          <w:szCs w:val="22"/>
          <w:lang w:val="it-IT"/>
        </w:rPr>
        <w:t>F. MOTTA</w:t>
      </w:r>
      <w:r>
        <w:rPr>
          <w:rFonts w:ascii="Arial" w:hAnsi="Arial"/>
          <w:b w:val="false"/>
          <w:i w:val="false"/>
          <w:smallCaps/>
          <w:color w:val="000000"/>
          <w:sz w:val="22"/>
          <w:szCs w:val="22"/>
          <w:lang w:val="it-IT"/>
        </w:rPr>
        <w:t xml:space="preserve">, </w:t>
      </w:r>
      <w:r>
        <w:rPr>
          <w:rFonts w:ascii="Arial" w:hAnsi="Arial"/>
          <w:b w:val="false"/>
          <w:i/>
          <w:caps w:val="false"/>
          <w:smallCaps w:val="false"/>
          <w:color w:val="000000"/>
          <w:sz w:val="22"/>
          <w:szCs w:val="22"/>
          <w:lang w:val="it-IT"/>
        </w:rPr>
        <w:t xml:space="preserve">Bellarmino..., </w:t>
      </w:r>
      <w:r>
        <w:rPr>
          <w:rFonts w:ascii="Arial" w:hAnsi="Arial"/>
          <w:b w:val="false"/>
          <w:i w:val="false"/>
          <w:caps w:val="false"/>
          <w:smallCaps w:val="false"/>
          <w:color w:val="000000"/>
          <w:sz w:val="22"/>
          <w:szCs w:val="22"/>
          <w:lang w:val="it-IT"/>
        </w:rPr>
        <w:t xml:space="preserve">cit-, 10; lo., </w:t>
      </w:r>
      <w:r>
        <w:rPr>
          <w:rFonts w:eastAsia="Times New Roman" w:cs="Times New Roman" w:ascii="Arial" w:hAnsi="Arial"/>
          <w:b w:val="false"/>
          <w:i w:val="false"/>
          <w:caps w:val="false"/>
          <w:smallCaps w:val="false"/>
          <w:color w:val="000000"/>
          <w:sz w:val="22"/>
          <w:szCs w:val="22"/>
          <w:lang w:val="it-IT"/>
        </w:rPr>
        <w:t>«Epistemologie cardinalizie. Ipotesi, verità, apologià», in G. M. BRAVO</w:t>
      </w:r>
      <w:r>
        <w:rPr>
          <w:rFonts w:eastAsia="Times New Roman" w:cs="Times New Roman" w:ascii="Arial" w:hAnsi="Arial"/>
          <w:b w:val="false"/>
          <w:i w:val="false"/>
          <w:smallCaps/>
          <w:color w:val="000000"/>
          <w:sz w:val="22"/>
          <w:szCs w:val="22"/>
          <w:lang w:val="it-IT"/>
        </w:rPr>
        <w:t xml:space="preserve"> –</w:t>
      </w:r>
      <w:r>
        <w:rPr>
          <w:rFonts w:eastAsia="Times New Roman" w:cs="Times New Roman" w:ascii="Arial" w:hAnsi="Arial"/>
          <w:b w:val="false"/>
          <w:i w:val="false"/>
          <w:caps w:val="false"/>
          <w:smallCaps w:val="false"/>
          <w:color w:val="000000"/>
          <w:sz w:val="22"/>
          <w:szCs w:val="22"/>
          <w:lang w:val="it-IT"/>
        </w:rPr>
        <w:t xml:space="preserve"> V.PERSONE</w:t>
      </w:r>
      <w:r>
        <w:rPr>
          <w:rFonts w:eastAsia="Times New Roman" w:cs="Times New Roman" w:ascii="Arial" w:hAnsi="Arial"/>
          <w:b w:val="false"/>
          <w:i w:val="false"/>
          <w:smallCaps/>
          <w:color w:val="000000"/>
          <w:sz w:val="22"/>
          <w:szCs w:val="22"/>
          <w:lang w:val="it-IT"/>
        </w:rPr>
        <w:t xml:space="preserve">, </w:t>
      </w:r>
      <w:r>
        <w:rPr>
          <w:rFonts w:eastAsia="Times New Roman" w:cs="Times New Roman" w:ascii="Arial" w:hAnsi="Arial"/>
          <w:b w:val="false"/>
          <w:i w:val="false"/>
          <w:caps w:val="false"/>
          <w:smallCaps w:val="false"/>
          <w:color w:val="000000"/>
          <w:sz w:val="22"/>
          <w:szCs w:val="22"/>
          <w:lang w:val="it-IT"/>
        </w:rPr>
        <w:t xml:space="preserve">// </w:t>
      </w:r>
      <w:r>
        <w:rPr>
          <w:rFonts w:eastAsia="Times New Roman" w:cs="Times New Roman" w:ascii="Arial" w:hAnsi="Arial"/>
          <w:b w:val="false"/>
          <w:i/>
          <w:caps w:val="false"/>
          <w:smallCaps w:val="false"/>
          <w:color w:val="000000"/>
          <w:sz w:val="22"/>
          <w:szCs w:val="22"/>
          <w:lang w:val="it-IT"/>
        </w:rPr>
        <w:t xml:space="preserve">processo a Galileo Galilei e la questione galileiana, </w:t>
      </w:r>
      <w:r>
        <w:rPr>
          <w:rFonts w:eastAsia="Times New Roman" w:cs="Times New Roman" w:ascii="Arial" w:hAnsi="Arial"/>
          <w:b w:val="false"/>
          <w:i w:val="false"/>
          <w:caps w:val="false"/>
          <w:smallCaps w:val="false"/>
          <w:color w:val="000000"/>
          <w:sz w:val="22"/>
          <w:szCs w:val="22"/>
          <w:lang w:val="it-IT"/>
        </w:rPr>
        <w:t>Roma, Edizioni di Storia e Letteratura, 2010,100: il Bellarmino «è il massimo "esperto di verità" a disposizione della Chiesa romana» (ivi).</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6.     La lettera era rimasta sconosciuta fino al 1876, quando fu pubblicata dallo storico e filosofo D. BERTI</w:t>
      </w:r>
      <w:r>
        <w:rPr>
          <w:rFonts w:ascii="Arial" w:hAnsi="Arial"/>
          <w:b w:val="false"/>
          <w:i w:val="false"/>
          <w:smallCaps/>
          <w:color w:val="000000"/>
          <w:sz w:val="22"/>
          <w:szCs w:val="22"/>
          <w:lang w:val="it-IT"/>
        </w:rPr>
        <w:t xml:space="preserve">, </w:t>
      </w:r>
      <w:r>
        <w:rPr>
          <w:rFonts w:ascii="Arial" w:hAnsi="Arial"/>
          <w:b w:val="false"/>
          <w:i/>
          <w:caps w:val="false"/>
          <w:smallCaps w:val="false"/>
          <w:color w:val="000000"/>
          <w:sz w:val="22"/>
          <w:szCs w:val="22"/>
          <w:lang w:val="it-IT"/>
        </w:rPr>
        <w:t>Copernico e le vicende del sistema copernicano in Italia nella seconda met</w:t>
      </w:r>
      <w:r>
        <w:rPr>
          <w:rFonts w:eastAsia="Times New Roman" w:cs="Times New Roman" w:ascii="Arial" w:hAnsi="Arial"/>
          <w:b w:val="false"/>
          <w:i/>
          <w:caps w:val="false"/>
          <w:smallCaps w:val="false"/>
          <w:color w:val="000000"/>
          <w:sz w:val="22"/>
          <w:szCs w:val="22"/>
          <w:lang w:val="it-IT"/>
        </w:rPr>
        <w:t xml:space="preserve">à del secolo 16, e nella prima dei 11. Con documenti inediti intorno a Giordano Bruno e Galileo Galilei, </w:t>
      </w:r>
      <w:r>
        <w:rPr>
          <w:rFonts w:eastAsia="Times New Roman" w:cs="Times New Roman" w:ascii="Arial" w:hAnsi="Arial"/>
          <w:b w:val="false"/>
          <w:i w:val="false"/>
          <w:caps w:val="false"/>
          <w:smallCaps w:val="false"/>
          <w:color w:val="000000"/>
          <w:sz w:val="22"/>
          <w:szCs w:val="22"/>
          <w:lang w:val="it-IT"/>
        </w:rPr>
        <w:t>Roma, Paravia, 1876.</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 xml:space="preserve">7.     Cfr la risposta del Clavio in GALILAO GALILEI, </w:t>
      </w:r>
      <w:r>
        <w:rPr>
          <w:rFonts w:ascii="Arial" w:hAnsi="Arial"/>
          <w:b w:val="false"/>
          <w:i/>
          <w:caps w:val="false"/>
          <w:smallCaps w:val="false"/>
          <w:color w:val="000000"/>
          <w:sz w:val="22"/>
          <w:szCs w:val="22"/>
          <w:lang w:val="it-IT"/>
        </w:rPr>
        <w:t xml:space="preserve">Le Opere, </w:t>
      </w:r>
      <w:r>
        <w:rPr>
          <w:rFonts w:ascii="Arial" w:hAnsi="Arial"/>
          <w:b w:val="false"/>
          <w:i w:val="false"/>
          <w:caps w:val="false"/>
          <w:smallCaps w:val="false"/>
          <w:color w:val="000000"/>
          <w:sz w:val="22"/>
          <w:szCs w:val="22"/>
          <w:lang w:val="it-IT"/>
        </w:rPr>
        <w:t>Edizione nazionale a cura di A. FAVARO</w:t>
      </w:r>
      <w:r>
        <w:rPr>
          <w:rFonts w:ascii="Arial" w:hAnsi="Arial"/>
          <w:b w:val="false"/>
          <w:i w:val="false"/>
          <w:smallCaps/>
          <w:color w:val="000000"/>
          <w:sz w:val="22"/>
          <w:szCs w:val="22"/>
          <w:lang w:val="it-IT"/>
        </w:rPr>
        <w:t xml:space="preserve"> –</w:t>
      </w:r>
      <w:r>
        <w:rPr>
          <w:rFonts w:ascii="Arial" w:hAnsi="Arial"/>
          <w:b w:val="false"/>
          <w:i w:val="false"/>
          <w:caps w:val="false"/>
          <w:smallCaps w:val="false"/>
          <w:color w:val="000000"/>
          <w:sz w:val="22"/>
          <w:szCs w:val="22"/>
          <w:lang w:val="it-IT"/>
        </w:rPr>
        <w:t xml:space="preserve"> I. DEL LUNGO, voll. I-XX, Firenze, 1890-1909, 1964-1968</w:t>
      </w:r>
      <w:r>
        <w:rPr>
          <w:rFonts w:ascii="Arial" w:hAnsi="Arial"/>
          <w:b w:val="false"/>
          <w:i w:val="false"/>
          <w:caps w:val="false"/>
          <w:smallCaps w:val="false"/>
          <w:color w:val="000000"/>
          <w:sz w:val="22"/>
          <w:szCs w:val="22"/>
          <w:vertAlign w:val="superscript"/>
          <w:lang w:val="it-IT"/>
        </w:rPr>
        <w:t>3</w:t>
      </w:r>
      <w:r>
        <w:rPr>
          <w:rFonts w:ascii="Arial" w:hAnsi="Arial"/>
          <w:b w:val="false"/>
          <w:i w:val="false"/>
          <w:caps w:val="false"/>
          <w:smallCaps w:val="false"/>
          <w:color w:val="000000"/>
          <w:sz w:val="22"/>
          <w:szCs w:val="22"/>
          <w:lang w:val="it-IT"/>
        </w:rPr>
        <w:t xml:space="preserve">, </w:t>
      </w:r>
      <w:r>
        <w:rPr>
          <w:rFonts w:ascii="Arial" w:hAnsi="Arial"/>
          <w:b w:val="false"/>
          <w:i w:val="false"/>
          <w:caps w:val="false"/>
          <w:smallCaps w:val="false"/>
          <w:color w:val="000000"/>
          <w:sz w:val="22"/>
          <w:szCs w:val="22"/>
          <w:lang w:val="en-US"/>
        </w:rPr>
        <w:t xml:space="preserve">XI, </w:t>
      </w:r>
      <w:r>
        <w:rPr>
          <w:rFonts w:ascii="Arial" w:hAnsi="Arial"/>
          <w:b w:val="false"/>
          <w:i w:val="false"/>
          <w:caps w:val="false"/>
          <w:smallCaps w:val="false"/>
          <w:color w:val="000000"/>
          <w:sz w:val="22"/>
          <w:szCs w:val="22"/>
          <w:lang w:val="it-IT"/>
        </w:rPr>
        <w:t xml:space="preserve">92 s (le </w:t>
      </w:r>
      <w:r>
        <w:rPr>
          <w:rFonts w:ascii="Arial" w:hAnsi="Arial"/>
          <w:b w:val="false"/>
          <w:i/>
          <w:caps w:val="false"/>
          <w:smallCaps w:val="false"/>
          <w:color w:val="000000"/>
          <w:sz w:val="22"/>
          <w:szCs w:val="22"/>
          <w:lang w:val="it-IT"/>
        </w:rPr>
        <w:t xml:space="preserve">Opere </w:t>
      </w:r>
      <w:r>
        <w:rPr>
          <w:rFonts w:ascii="Arial" w:hAnsi="Arial"/>
          <w:b w:val="false"/>
          <w:i w:val="false"/>
          <w:caps w:val="false"/>
          <w:smallCaps w:val="false"/>
          <w:color w:val="000000"/>
          <w:sz w:val="22"/>
          <w:szCs w:val="22"/>
          <w:lang w:val="it-IT"/>
        </w:rPr>
        <w:t>di Galileo sono citate nel testo con il volume e la pagina).</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 xml:space="preserve">8.   L'ingresso del Bellarmino nel processo a Giordano Bruno avviene quasi al termine del procedimento; sul ruolo del Bellarmino, cfr L. FIRPO, </w:t>
      </w:r>
      <w:r>
        <w:rPr>
          <w:rFonts w:ascii="Arial" w:hAnsi="Arial"/>
          <w:b w:val="false"/>
          <w:i w:val="false"/>
          <w:smallCaps/>
          <w:color w:val="000000"/>
          <w:sz w:val="22"/>
          <w:szCs w:val="22"/>
          <w:lang w:val="it-IT"/>
        </w:rPr>
        <w:t xml:space="preserve"> </w:t>
      </w:r>
      <w:r>
        <w:rPr>
          <w:rFonts w:ascii="Arial" w:hAnsi="Arial"/>
          <w:b w:val="false"/>
          <w:i w:val="false"/>
          <w:caps w:val="false"/>
          <w:smallCaps w:val="false"/>
          <w:color w:val="000000"/>
          <w:sz w:val="22"/>
          <w:szCs w:val="22"/>
          <w:lang w:val="it-IT"/>
        </w:rPr>
        <w:t xml:space="preserve">// </w:t>
      </w:r>
      <w:r>
        <w:rPr>
          <w:rFonts w:ascii="Arial" w:hAnsi="Arial"/>
          <w:b w:val="false"/>
          <w:i/>
          <w:caps w:val="false"/>
          <w:smallCaps w:val="false"/>
          <w:color w:val="000000"/>
          <w:sz w:val="22"/>
          <w:szCs w:val="22"/>
          <w:lang w:val="it-IT"/>
        </w:rPr>
        <w:t xml:space="preserve">processo a Giordano Bruno, </w:t>
      </w:r>
      <w:r>
        <w:rPr>
          <w:rFonts w:ascii="Arial" w:hAnsi="Arial"/>
          <w:b w:val="false"/>
          <w:i w:val="false"/>
          <w:caps w:val="false"/>
          <w:smallCaps w:val="false"/>
          <w:color w:val="000000"/>
          <w:sz w:val="22"/>
          <w:szCs w:val="22"/>
          <w:lang w:val="it-IT"/>
        </w:rPr>
        <w:t>Roma, ed. Salerno, 1993, 92 s.</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9.   M. D’ADDIO,</w:t>
      </w:r>
      <w:r>
        <w:rPr>
          <w:rFonts w:ascii="Arial" w:hAnsi="Arial"/>
          <w:b w:val="false"/>
          <w:i w:val="false"/>
          <w:smallCaps/>
          <w:color w:val="000000"/>
          <w:sz w:val="22"/>
          <w:szCs w:val="22"/>
          <w:lang w:val="it-IT"/>
        </w:rPr>
        <w:t xml:space="preserve"> </w:t>
      </w:r>
      <w:r>
        <w:rPr>
          <w:rFonts w:ascii="Arial" w:hAnsi="Arial"/>
          <w:b w:val="false"/>
          <w:i w:val="false"/>
          <w:caps w:val="false"/>
          <w:smallCaps w:val="false"/>
          <w:color w:val="000000"/>
          <w:sz w:val="22"/>
          <w:szCs w:val="22"/>
          <w:lang w:val="it-IT"/>
        </w:rPr>
        <w:t xml:space="preserve">// </w:t>
      </w:r>
      <w:r>
        <w:rPr>
          <w:rFonts w:ascii="Arial" w:hAnsi="Arial"/>
          <w:b w:val="false"/>
          <w:i/>
          <w:caps w:val="false"/>
          <w:smallCaps w:val="false"/>
          <w:color w:val="000000"/>
          <w:sz w:val="22"/>
          <w:szCs w:val="22"/>
          <w:lang w:val="it-IT"/>
        </w:rPr>
        <w:t>caso Galilei. Processo, Scienza, Verit</w:t>
      </w:r>
      <w:r>
        <w:rPr>
          <w:rFonts w:eastAsia="Times New Roman" w:cs="Times New Roman" w:ascii="Arial" w:hAnsi="Arial"/>
          <w:b w:val="false"/>
          <w:i/>
          <w:caps w:val="false"/>
          <w:smallCaps w:val="false"/>
          <w:color w:val="000000"/>
          <w:sz w:val="22"/>
          <w:szCs w:val="22"/>
          <w:lang w:val="it-IT"/>
        </w:rPr>
        <w:t xml:space="preserve">à, </w:t>
      </w:r>
      <w:r>
        <w:rPr>
          <w:rFonts w:eastAsia="Times New Roman" w:cs="Times New Roman" w:ascii="Arial" w:hAnsi="Arial"/>
          <w:b w:val="false"/>
          <w:i w:val="false"/>
          <w:caps w:val="false"/>
          <w:smallCaps w:val="false"/>
          <w:color w:val="000000"/>
          <w:sz w:val="22"/>
          <w:szCs w:val="22"/>
          <w:lang w:val="it-IT"/>
        </w:rPr>
        <w:t xml:space="preserve">Roma, Studum, </w:t>
      </w:r>
      <w:r>
        <w:rPr>
          <w:rFonts w:ascii="Arial" w:hAnsi="Arial"/>
          <w:b w:val="false"/>
          <w:i w:val="false"/>
          <w:color w:val="000000"/>
          <w:sz w:val="22"/>
          <w:szCs w:val="22"/>
          <w:lang w:val="it-IT"/>
        </w:rPr>
        <w:t>1997, 73-75.</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 xml:space="preserve">10.   Cfr L. FIRPO, </w:t>
      </w:r>
      <w:r>
        <w:rPr>
          <w:rFonts w:eastAsia="Times New Roman" w:cs="Times New Roman" w:ascii="Arial" w:hAnsi="Arial"/>
          <w:b w:val="false"/>
          <w:i w:val="false"/>
          <w:caps w:val="false"/>
          <w:smallCaps w:val="false"/>
          <w:color w:val="000000"/>
          <w:sz w:val="22"/>
          <w:szCs w:val="22"/>
          <w:lang w:val="it-IT"/>
        </w:rPr>
        <w:t xml:space="preserve">«II processo dì Galileo», in </w:t>
      </w:r>
      <w:r>
        <w:rPr>
          <w:rFonts w:eastAsia="Times New Roman" w:cs="Times New Roman" w:ascii="Arial" w:hAnsi="Arial"/>
          <w:b w:val="false"/>
          <w:i/>
          <w:caps w:val="false"/>
          <w:smallCaps w:val="false"/>
          <w:color w:val="000000"/>
          <w:sz w:val="22"/>
          <w:szCs w:val="22"/>
          <w:lang w:val="it-IT"/>
        </w:rPr>
        <w:t xml:space="preserve">Nel quarto centenario delia nascita di Galileo Galilei, </w:t>
      </w:r>
      <w:r>
        <w:rPr>
          <w:rFonts w:eastAsia="Times New Roman" w:cs="Times New Roman" w:ascii="Arial" w:hAnsi="Arial"/>
          <w:b w:val="false"/>
          <w:i w:val="false"/>
          <w:caps w:val="false"/>
          <w:smallCaps w:val="false"/>
          <w:color w:val="000000"/>
          <w:sz w:val="22"/>
          <w:szCs w:val="22"/>
          <w:lang w:val="it-IT"/>
        </w:rPr>
        <w:t xml:space="preserve">Milano, Vita e Pensiero, 1966, 94; G. MORPURGO-TAGLIABUE, </w:t>
      </w:r>
      <w:r>
        <w:rPr>
          <w:rFonts w:eastAsia="Times New Roman" w:cs="Times New Roman" w:ascii="Arial" w:hAnsi="Arial"/>
          <w:b w:val="false"/>
          <w:i/>
          <w:iCs/>
          <w:caps w:val="false"/>
          <w:smallCaps w:val="false"/>
          <w:color w:val="000000"/>
          <w:sz w:val="22"/>
          <w:szCs w:val="22"/>
          <w:lang w:val="it-IT"/>
        </w:rPr>
        <w:t xml:space="preserve">I </w:t>
      </w:r>
      <w:r>
        <w:rPr>
          <w:rFonts w:eastAsia="Times New Roman" w:cs="Times New Roman" w:ascii="Arial" w:hAnsi="Arial"/>
          <w:b w:val="false"/>
          <w:i/>
          <w:caps w:val="false"/>
          <w:smallCaps w:val="false"/>
          <w:color w:val="000000"/>
          <w:sz w:val="22"/>
          <w:szCs w:val="22"/>
          <w:lang w:val="it-IT"/>
        </w:rPr>
        <w:t xml:space="preserve">processi di Galileo e l'epistemologia, </w:t>
      </w:r>
      <w:r>
        <w:rPr>
          <w:rFonts w:eastAsia="Times New Roman" w:cs="Times New Roman" w:ascii="Arial" w:hAnsi="Arial"/>
          <w:b w:val="false"/>
          <w:i w:val="false"/>
          <w:caps w:val="false"/>
          <w:smallCaps w:val="false"/>
          <w:color w:val="000000"/>
          <w:sz w:val="22"/>
          <w:szCs w:val="22"/>
          <w:lang w:val="it-IT"/>
        </w:rPr>
        <w:t xml:space="preserve">Vicenza, Edizioni dì Comunità, 1963, 55; G. DE SANTILLANA, </w:t>
      </w:r>
      <w:r>
        <w:rPr>
          <w:rFonts w:eastAsia="Times New Roman" w:cs="Times New Roman" w:ascii="Arial" w:hAnsi="Arial"/>
          <w:b w:val="false"/>
          <w:i/>
          <w:caps w:val="false"/>
          <w:smallCaps w:val="false"/>
          <w:color w:val="000000"/>
          <w:sz w:val="22"/>
          <w:szCs w:val="22"/>
          <w:lang w:val="it-IT"/>
        </w:rPr>
        <w:t xml:space="preserve">Processo a Galileo. Studio storico-critico, </w:t>
      </w:r>
      <w:r>
        <w:rPr>
          <w:rFonts w:eastAsia="Times New Roman" w:cs="Times New Roman" w:ascii="Arial" w:hAnsi="Arial"/>
          <w:b w:val="false"/>
          <w:i w:val="false"/>
          <w:caps w:val="false"/>
          <w:smallCaps w:val="false"/>
          <w:color w:val="000000"/>
          <w:sz w:val="22"/>
          <w:szCs w:val="22"/>
          <w:lang w:val="it-IT"/>
        </w:rPr>
        <w:t xml:space="preserve">Milano, Mondadori, 1960, </w:t>
      </w:r>
      <w:r>
        <w:rPr>
          <w:rFonts w:ascii="Arial" w:hAnsi="Arial"/>
          <w:b w:val="false"/>
          <w:i w:val="false"/>
          <w:color w:val="000000"/>
          <w:sz w:val="22"/>
          <w:szCs w:val="22"/>
          <w:lang w:val="it-IT"/>
        </w:rPr>
        <w:t>195-197.</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11.   P.A. FOSCARINI</w:t>
      </w:r>
      <w:r>
        <w:rPr>
          <w:rFonts w:ascii="Arial" w:hAnsi="Arial"/>
          <w:b w:val="false"/>
          <w:i w:val="false"/>
          <w:smallCaps/>
          <w:color w:val="000000"/>
          <w:sz w:val="22"/>
          <w:szCs w:val="22"/>
          <w:lang w:val="it-IT"/>
        </w:rPr>
        <w:t xml:space="preserve">, </w:t>
      </w:r>
      <w:r>
        <w:rPr>
          <w:rFonts w:ascii="Arial" w:hAnsi="Arial"/>
          <w:b w:val="false"/>
          <w:i/>
          <w:caps w:val="false"/>
          <w:smallCaps w:val="false"/>
          <w:color w:val="000000"/>
          <w:sz w:val="22"/>
          <w:szCs w:val="22"/>
          <w:lang w:val="it-IT"/>
        </w:rPr>
        <w:t xml:space="preserve">Lettera sopra l'opinione de' Pitagorici, e del Copernico, della mobilità della Terra e stabilità del Sole, </w:t>
      </w:r>
      <w:r>
        <w:rPr>
          <w:rFonts w:eastAsia="NSimSun" w:cs="Lucida Sans" w:ascii="Arial" w:hAnsi="Arial"/>
          <w:b w:val="false"/>
          <w:i w:val="false"/>
          <w:iCs w:val="false"/>
          <w:caps w:val="false"/>
          <w:smallCaps w:val="false"/>
          <w:color w:val="000000"/>
          <w:kern w:val="2"/>
          <w:sz w:val="22"/>
          <w:szCs w:val="22"/>
          <w:lang w:val="it-IT" w:eastAsia="zh-CN" w:bidi="hi-IN"/>
        </w:rPr>
        <w:t>Napoli, Scoriggio, 1615.</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12.   Il Lorini non conosceva nemmeno il nome di Copernico, tanto che in una lettera a Galileo cercava di</w:t>
      </w:r>
      <w:r>
        <w:rPr>
          <w:rFonts w:eastAsia="Times New Roman" w:cs="Times New Roman" w:ascii="Arial" w:hAnsi="Arial"/>
          <w:b w:val="false"/>
          <w:i w:val="false"/>
          <w:color w:val="000000"/>
          <w:sz w:val="22"/>
          <w:szCs w:val="22"/>
          <w:lang w:val="it-IT"/>
        </w:rPr>
        <w:t xml:space="preserve"> giustificare il proprio ragionamento su «quell' Ipernico, o come si chiami», la cui opinione è contraria alla Scrittura: cfr A. FANTOLI, </w:t>
      </w:r>
      <w:r>
        <w:rPr>
          <w:rFonts w:eastAsia="Times New Roman" w:cs="Times New Roman" w:ascii="Arial" w:hAnsi="Arial"/>
          <w:b w:val="false"/>
          <w:i/>
          <w:caps w:val="false"/>
          <w:smallCaps w:val="false"/>
          <w:color w:val="000000"/>
          <w:sz w:val="22"/>
          <w:szCs w:val="22"/>
          <w:lang w:val="it-IT"/>
        </w:rPr>
        <w:t xml:space="preserve">Galileo. Per il copernicanesimo e per la Chiesa, </w:t>
      </w:r>
      <w:r>
        <w:rPr>
          <w:rFonts w:eastAsia="Times New Roman" w:cs="Times New Roman" w:ascii="Arial" w:hAnsi="Arial"/>
          <w:b w:val="false"/>
          <w:i w:val="false"/>
          <w:caps w:val="false"/>
          <w:smallCaps w:val="false"/>
          <w:color w:val="000000"/>
          <w:sz w:val="22"/>
          <w:szCs w:val="22"/>
          <w:lang w:val="it-IT"/>
        </w:rPr>
        <w:t>Città del Vaticano, Specola Vaticana - Libr. Ed. Vaticana, 2010</w:t>
      </w:r>
      <w:r>
        <w:rPr>
          <w:rFonts w:eastAsia="Times New Roman" w:cs="Times New Roman" w:ascii="Arial" w:hAnsi="Arial"/>
          <w:b w:val="false"/>
          <w:i w:val="false"/>
          <w:caps w:val="false"/>
          <w:smallCaps w:val="false"/>
          <w:color w:val="000000"/>
          <w:sz w:val="22"/>
          <w:szCs w:val="22"/>
          <w:vertAlign w:val="superscript"/>
          <w:lang w:val="it-IT"/>
        </w:rPr>
        <w:t>3</w:t>
      </w:r>
      <w:r>
        <w:rPr>
          <w:rFonts w:eastAsia="Times New Roman" w:cs="Times New Roman" w:ascii="Arial" w:hAnsi="Arial"/>
          <w:b w:val="false"/>
          <w:i w:val="false"/>
          <w:caps w:val="false"/>
          <w:smallCaps w:val="false"/>
          <w:color w:val="000000"/>
          <w:sz w:val="22"/>
          <w:szCs w:val="22"/>
          <w:lang w:val="it-IT"/>
        </w:rPr>
        <w:t>, 167; 203-206.</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13.   Cfr S. PAGANO</w:t>
      </w:r>
      <w:r>
        <w:rPr>
          <w:rFonts w:ascii="Arial" w:hAnsi="Arial"/>
          <w:b w:val="false"/>
          <w:i w:val="false"/>
          <w:smallCaps/>
          <w:color w:val="000000"/>
          <w:sz w:val="22"/>
          <w:szCs w:val="22"/>
          <w:lang w:val="it-IT"/>
        </w:rPr>
        <w:t xml:space="preserve">, </w:t>
      </w:r>
      <w:r>
        <w:rPr>
          <w:rFonts w:ascii="Arial" w:hAnsi="Arial"/>
          <w:b w:val="false"/>
          <w:i/>
          <w:caps w:val="false"/>
          <w:smallCaps w:val="false"/>
          <w:color w:val="000000"/>
          <w:sz w:val="22"/>
          <w:szCs w:val="22"/>
          <w:lang w:val="it-IT"/>
        </w:rPr>
        <w:t xml:space="preserve">I documenti vaticani del processo di Galileo Galilei (1611-1743), </w:t>
      </w:r>
      <w:r>
        <w:rPr>
          <w:rFonts w:ascii="Arial" w:hAnsi="Arial"/>
          <w:b w:val="false"/>
          <w:i w:val="false"/>
          <w:caps w:val="false"/>
          <w:smallCaps w:val="false"/>
          <w:color w:val="000000"/>
          <w:sz w:val="22"/>
          <w:szCs w:val="22"/>
          <w:lang w:val="it-IT"/>
        </w:rPr>
        <w:t>Citt</w:t>
      </w:r>
      <w:r>
        <w:rPr>
          <w:rFonts w:eastAsia="Times New Roman" w:cs="Times New Roman" w:ascii="Arial" w:hAnsi="Arial"/>
          <w:b w:val="false"/>
          <w:i w:val="false"/>
          <w:caps w:val="false"/>
          <w:smallCaps w:val="false"/>
          <w:color w:val="000000"/>
          <w:sz w:val="22"/>
          <w:szCs w:val="22"/>
          <w:lang w:val="it-IT"/>
        </w:rPr>
        <w:t xml:space="preserve">à del Vaticano, Archivio Segreto Vaticano, 2009, </w:t>
      </w:r>
      <w:r>
        <w:rPr>
          <w:rFonts w:eastAsia="Times New Roman" w:cs="Times New Roman" w:ascii="Arial" w:hAnsi="Arial"/>
          <w:b w:val="false"/>
          <w:i w:val="false"/>
          <w:caps w:val="false"/>
          <w:smallCaps w:val="false"/>
          <w:color w:val="000000"/>
          <w:sz w:val="22"/>
          <w:szCs w:val="22"/>
          <w:lang w:val="en-US"/>
        </w:rPr>
        <w:t xml:space="preserve">XXX </w:t>
      </w:r>
      <w:r>
        <w:rPr>
          <w:rFonts w:eastAsia="Times New Roman" w:cs="Times New Roman" w:ascii="Arial" w:hAnsi="Arial"/>
          <w:b w:val="false"/>
          <w:i w:val="false"/>
          <w:caps w:val="false"/>
          <w:smallCaps w:val="false"/>
          <w:color w:val="000000"/>
          <w:sz w:val="22"/>
          <w:szCs w:val="22"/>
          <w:lang w:val="it-IT"/>
        </w:rPr>
        <w:t>s.</w:t>
      </w:r>
    </w:p>
    <w:p>
      <w:pPr>
        <w:pStyle w:val="Normal"/>
        <w:shd w:val="clear" w:fill="FFFFFF"/>
        <w:spacing w:lineRule="auto" w:line="276"/>
        <w:jc w:val="both"/>
        <w:rPr>
          <w:rFonts w:ascii="Arial" w:hAnsi="Arial"/>
          <w:b w:val="false"/>
          <w:b w:val="false"/>
          <w:i w:val="false"/>
          <w:i w:val="false"/>
          <w:caps w:val="false"/>
          <w:smallCaps w:val="false"/>
          <w:color w:val="000000"/>
          <w:sz w:val="22"/>
          <w:szCs w:val="22"/>
          <w:lang w:val="it-IT"/>
        </w:rPr>
      </w:pPr>
      <w:r>
        <w:rPr>
          <w:rFonts w:ascii="Arial" w:hAnsi="Arial"/>
          <w:b w:val="false"/>
          <w:i w:val="false"/>
          <w:caps w:val="false"/>
          <w:smallCaps w:val="false"/>
          <w:color w:val="000000"/>
          <w:sz w:val="22"/>
          <w:szCs w:val="22"/>
          <w:lang w:val="it-IT"/>
        </w:rPr>
        <w:t xml:space="preserve">14.   Anzi, proprio la Riforma aveva rivolto un pesante attacco alla Chiesa, sul. fondamento del senso letterale della Bibbia: essa metteva in discussione la gerarchia della Chiesa e il primato del Papa (cfr R. FABBRIS, </w:t>
      </w:r>
      <w:r>
        <w:rPr>
          <w:rFonts w:ascii="Arial" w:hAnsi="Arial"/>
          <w:b w:val="false"/>
          <w:i/>
          <w:iCs/>
          <w:caps w:val="false"/>
          <w:smallCaps w:val="false"/>
          <w:color w:val="000000"/>
          <w:sz w:val="22"/>
          <w:szCs w:val="22"/>
          <w:lang w:val="it-IT"/>
        </w:rPr>
        <w:t>Galileo Galilei e gli orientamenti esegetici del suo tempo</w:t>
      </w:r>
      <w:r>
        <w:rPr>
          <w:rFonts w:ascii="Arial" w:hAnsi="Arial"/>
          <w:b w:val="false"/>
          <w:i w:val="false"/>
          <w:caps w:val="false"/>
          <w:smallCaps w:val="false"/>
          <w:color w:val="000000"/>
          <w:sz w:val="22"/>
          <w:szCs w:val="22"/>
          <w:lang w:val="it-IT"/>
        </w:rPr>
        <w:t>, Città del Vaticano, Pontificia Accademia delle Scienze, 1986, 35).</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 xml:space="preserve">15.   Cfr H. DENZINGER, </w:t>
      </w:r>
      <w:r>
        <w:rPr>
          <w:rFonts w:ascii="Arial" w:hAnsi="Arial"/>
          <w:b w:val="false"/>
          <w:i/>
          <w:caps w:val="false"/>
          <w:smallCaps w:val="false"/>
          <w:color w:val="000000"/>
          <w:sz w:val="22"/>
          <w:szCs w:val="22"/>
          <w:lang w:val="it-IT"/>
        </w:rPr>
        <w:t xml:space="preserve">Enckiridion symbolorum, </w:t>
      </w:r>
      <w:r>
        <w:rPr>
          <w:rFonts w:ascii="Arial" w:hAnsi="Arial"/>
          <w:b w:val="false"/>
          <w:i w:val="false"/>
          <w:caps w:val="false"/>
          <w:smallCaps w:val="false"/>
          <w:color w:val="000000"/>
          <w:sz w:val="22"/>
          <w:szCs w:val="22"/>
          <w:lang w:val="it-IT"/>
        </w:rPr>
        <w:t>a cura di P. HUNERMANN, Bologna, EDB, 1966</w:t>
      </w:r>
      <w:r>
        <w:rPr>
          <w:rFonts w:ascii="Arial" w:hAnsi="Arial"/>
          <w:b w:val="false"/>
          <w:i w:val="false"/>
          <w:caps w:val="false"/>
          <w:smallCaps w:val="false"/>
          <w:color w:val="000000"/>
          <w:sz w:val="22"/>
          <w:szCs w:val="22"/>
          <w:vertAlign w:val="superscript"/>
          <w:lang w:val="it-IT"/>
        </w:rPr>
        <w:t>2</w:t>
      </w:r>
      <w:r>
        <w:rPr>
          <w:rFonts w:ascii="Arial" w:hAnsi="Arial"/>
          <w:b w:val="false"/>
          <w:i w:val="false"/>
          <w:caps w:val="false"/>
          <w:smallCaps w:val="false"/>
          <w:color w:val="000000"/>
          <w:sz w:val="22"/>
          <w:szCs w:val="22"/>
          <w:lang w:val="it-IT"/>
        </w:rPr>
        <w:t xml:space="preserve">, n. 1507, 640 s. Il decreto cita il passo di </w:t>
      </w:r>
      <w:r>
        <w:rPr>
          <w:rFonts w:ascii="Arial" w:hAnsi="Arial"/>
          <w:b w:val="false"/>
          <w:i/>
          <w:caps w:val="false"/>
          <w:smallCaps w:val="false"/>
          <w:color w:val="000000"/>
          <w:sz w:val="22"/>
          <w:szCs w:val="22"/>
          <w:lang w:val="it-IT"/>
        </w:rPr>
        <w:t xml:space="preserve">2 Tm </w:t>
      </w:r>
      <w:r>
        <w:rPr>
          <w:rFonts w:ascii="Arial" w:hAnsi="Arial"/>
          <w:b w:val="false"/>
          <w:i w:val="false"/>
          <w:caps w:val="false"/>
          <w:smallCaps w:val="false"/>
          <w:color w:val="000000"/>
          <w:sz w:val="22"/>
          <w:szCs w:val="22"/>
          <w:lang w:val="it-IT"/>
        </w:rPr>
        <w:t xml:space="preserve">3,16, che rileva l'ispirazione divina dell'Antico Testamento, ma ribadisce che l'insegnamento </w:t>
      </w:r>
      <w:r>
        <w:rPr>
          <w:rFonts w:eastAsia="Times New Roman" w:cs="Times New Roman" w:ascii="Arial" w:hAnsi="Arial"/>
          <w:b w:val="false"/>
          <w:i w:val="false"/>
          <w:caps w:val="false"/>
          <w:smallCaps w:val="false"/>
          <w:color w:val="000000"/>
          <w:sz w:val="22"/>
          <w:szCs w:val="22"/>
          <w:lang w:val="it-IT"/>
        </w:rPr>
        <w:t>è finalizzato a educare l'uomo alla giustizia, e che quindi concerne la sfera etica e religiosa.</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 xml:space="preserve">16.   Cfr H. JEDIN, </w:t>
      </w:r>
      <w:r>
        <w:rPr>
          <w:rFonts w:ascii="Arial" w:hAnsi="Arial"/>
          <w:b w:val="false"/>
          <w:i/>
          <w:caps w:val="false"/>
          <w:smallCaps w:val="false"/>
          <w:color w:val="000000"/>
          <w:sz w:val="22"/>
          <w:szCs w:val="22"/>
          <w:lang w:val="it-IT"/>
        </w:rPr>
        <w:t xml:space="preserve">Storia del Concilio di Trento, </w:t>
      </w:r>
      <w:r>
        <w:rPr>
          <w:rFonts w:ascii="Arial" w:hAnsi="Arial"/>
          <w:b w:val="false"/>
          <w:i w:val="false"/>
          <w:caps w:val="false"/>
          <w:smallCaps w:val="false"/>
          <w:color w:val="000000"/>
          <w:sz w:val="22"/>
          <w:szCs w:val="22"/>
          <w:lang w:val="en-US"/>
        </w:rPr>
        <w:t xml:space="preserve">II, </w:t>
      </w:r>
      <w:r>
        <w:rPr>
          <w:rFonts w:ascii="Arial" w:hAnsi="Arial"/>
          <w:b w:val="false"/>
          <w:i w:val="false"/>
          <w:caps w:val="false"/>
          <w:smallCaps w:val="false"/>
          <w:color w:val="000000"/>
          <w:sz w:val="22"/>
          <w:szCs w:val="22"/>
          <w:lang w:val="it-IT"/>
        </w:rPr>
        <w:t xml:space="preserve">// primo </w:t>
      </w:r>
      <w:r>
        <w:rPr>
          <w:rFonts w:ascii="Arial" w:hAnsi="Arial"/>
          <w:b w:val="false"/>
          <w:i/>
          <w:caps w:val="false"/>
          <w:smallCaps w:val="false"/>
          <w:color w:val="000000"/>
          <w:sz w:val="22"/>
          <w:szCs w:val="22"/>
          <w:lang w:val="it-IT"/>
        </w:rPr>
        <w:t>periodo 1545-1547,</w:t>
      </w:r>
      <w:r>
        <w:rPr>
          <w:rFonts w:eastAsia="Times New Roman" w:cs="Times New Roman" w:ascii="Arial" w:hAnsi="Arial"/>
          <w:b w:val="false"/>
          <w:i/>
          <w:caps w:val="false"/>
          <w:smallCaps w:val="false"/>
          <w:color w:val="000000"/>
          <w:sz w:val="22"/>
          <w:szCs w:val="22"/>
          <w:lang w:val="it-IT"/>
        </w:rPr>
        <w:t xml:space="preserve"> </w:t>
      </w:r>
      <w:r>
        <w:rPr>
          <w:rFonts w:eastAsia="Times New Roman" w:cs="Times New Roman" w:ascii="Arial" w:hAnsi="Arial"/>
          <w:b w:val="false"/>
          <w:i w:val="false"/>
          <w:caps w:val="false"/>
          <w:smallCaps w:val="false"/>
          <w:color w:val="000000"/>
          <w:sz w:val="22"/>
          <w:szCs w:val="22"/>
          <w:lang w:val="it-IT"/>
        </w:rPr>
        <w:t>Brescia, Morcelliana, 1974, 112. Jedin mostra che l'abuso della Scrittura per scopi profani viene espressamente condannato dal decreto (ivi).</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 xml:space="preserve">17. </w:t>
      </w:r>
      <w:r>
        <w:rPr>
          <w:rFonts w:eastAsia="Times New Roman" w:cs="Times New Roman" w:ascii="Arial" w:hAnsi="Arial"/>
          <w:b w:val="false"/>
          <w:i w:val="false"/>
          <w:color w:val="000000"/>
          <w:sz w:val="22"/>
          <w:szCs w:val="22"/>
          <w:lang w:val="it-IT"/>
        </w:rPr>
        <w:t xml:space="preserve">«Quello che è sicuro è che per "vera dimostrazione" [il Bellarmino] non intendeva una prova sperimentale. Questo dice che il significato attribuito dal Bellarmino alle </w:t>
      </w:r>
      <w:r>
        <w:rPr>
          <w:rFonts w:eastAsia="Times New Roman" w:cs="Times New Roman" w:ascii="Arial" w:hAnsi="Arial"/>
          <w:b w:val="false"/>
          <w:i/>
          <w:color w:val="000000"/>
          <w:sz w:val="22"/>
          <w:szCs w:val="22"/>
          <w:lang w:val="it-IT"/>
        </w:rPr>
        <w:t xml:space="preserve">ipotesi </w:t>
      </w:r>
      <w:r>
        <w:rPr>
          <w:rFonts w:eastAsia="Times New Roman" w:cs="Times New Roman" w:ascii="Arial" w:hAnsi="Arial"/>
          <w:b w:val="false"/>
          <w:i w:val="false"/>
          <w:color w:val="000000"/>
          <w:sz w:val="22"/>
          <w:szCs w:val="22"/>
          <w:lang w:val="it-IT"/>
        </w:rPr>
        <w:t xml:space="preserve">non è quello neoplatonico ma quello tomistico» (G. MORPURGO-TAGLIABUE, </w:t>
      </w:r>
      <w:r>
        <w:rPr>
          <w:rFonts w:eastAsia="Times New Roman" w:cs="Times New Roman" w:ascii="Arial" w:hAnsi="Arial"/>
          <w:b w:val="false"/>
          <w:i/>
          <w:caps w:val="false"/>
          <w:smallCaps w:val="false"/>
          <w:color w:val="000000"/>
          <w:sz w:val="22"/>
          <w:szCs w:val="22"/>
          <w:lang w:val="it-IT"/>
        </w:rPr>
        <w:t xml:space="preserve">I processi di Galileo..., </w:t>
      </w:r>
      <w:r>
        <w:rPr>
          <w:rFonts w:eastAsia="Times New Roman" w:cs="Times New Roman" w:ascii="Arial" w:hAnsi="Arial"/>
          <w:b w:val="false"/>
          <w:i w:val="false"/>
          <w:caps w:val="false"/>
          <w:smallCaps w:val="false"/>
          <w:color w:val="000000"/>
          <w:sz w:val="22"/>
          <w:szCs w:val="22"/>
          <w:lang w:val="it-IT"/>
        </w:rPr>
        <w:t xml:space="preserve">cit., 52 s). Di fatto il Bellarmino distingue chiaramente tra </w:t>
      </w:r>
      <w:r>
        <w:rPr>
          <w:rFonts w:eastAsia="Times New Roman" w:cs="Times New Roman" w:ascii="Arial" w:hAnsi="Arial"/>
          <w:b w:val="false"/>
          <w:i/>
          <w:caps w:val="false"/>
          <w:smallCaps w:val="false"/>
          <w:color w:val="000000"/>
          <w:sz w:val="22"/>
          <w:szCs w:val="22"/>
          <w:lang w:val="it-IT"/>
        </w:rPr>
        <w:t xml:space="preserve">ipotesi e dimostrazione. </w:t>
      </w:r>
      <w:r>
        <w:rPr>
          <w:rFonts w:eastAsia="Times New Roman" w:cs="Times New Roman" w:ascii="Arial" w:hAnsi="Arial"/>
          <w:b w:val="false"/>
          <w:i w:val="false"/>
          <w:caps w:val="false"/>
          <w:smallCaps w:val="false"/>
          <w:color w:val="000000"/>
          <w:sz w:val="22"/>
          <w:szCs w:val="22"/>
          <w:lang w:val="it-IT"/>
        </w:rPr>
        <w:t>Tutt'al più si può discutere che cosa si intenda per «vero» come specificazione di «dimostrazione».</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 xml:space="preserve">18.   Cfr TH. S. KUHN, </w:t>
      </w:r>
      <w:r>
        <w:rPr>
          <w:rFonts w:ascii="Arial" w:hAnsi="Arial"/>
          <w:b w:val="false"/>
          <w:i/>
          <w:caps w:val="false"/>
          <w:smallCaps w:val="false"/>
          <w:color w:val="000000"/>
          <w:sz w:val="22"/>
          <w:szCs w:val="22"/>
          <w:lang w:val="it-IT"/>
        </w:rPr>
        <w:t xml:space="preserve">La rivoluzione copernicana. L’ astronomia planetaria nello sviluppo del pensiero occidentale, </w:t>
      </w:r>
      <w:r>
        <w:rPr>
          <w:rFonts w:ascii="Arial" w:hAnsi="Arial"/>
          <w:b w:val="false"/>
          <w:i w:val="false"/>
          <w:caps w:val="false"/>
          <w:smallCaps w:val="false"/>
          <w:color w:val="000000"/>
          <w:sz w:val="22"/>
          <w:szCs w:val="22"/>
          <w:lang w:val="it-IT"/>
        </w:rPr>
        <w:t>Torino, Einaudi, 1972 (or. 1957), 254; 290. Per Kuhn, il Bellarmino cono</w:t>
      </w:r>
      <w:r>
        <w:rPr>
          <w:rFonts w:eastAsia="Times New Roman" w:cs="Times New Roman" w:ascii="Arial" w:hAnsi="Arial"/>
          <w:b w:val="false"/>
          <w:i w:val="false"/>
          <w:caps w:val="false"/>
          <w:smallCaps w:val="false"/>
          <w:color w:val="000000"/>
          <w:sz w:val="22"/>
          <w:szCs w:val="22"/>
          <w:lang w:val="it-IT"/>
        </w:rPr>
        <w:t xml:space="preserve">sceva le scoperte di Galileo, ma negava che esse provassero il sistema copernicano: «Sebbene il telescopio permettesse di costruire molte argomentazioni, non provava nulla» (ivi, 290). La dimostrazione scientifica dell'eliocentrismo (con la parallasse stellare) avvenne nel 1728, con l'astronomo James Bradly; Galileo sosteneva un sistema che, «nell'interezza dei suoi contenuti tecnici, era fattualmente falso» (U. BALDINI, </w:t>
      </w:r>
      <w:r>
        <w:rPr>
          <w:rFonts w:eastAsia="Times New Roman" w:cs="Times New Roman" w:ascii="Arial" w:hAnsi="Arial"/>
          <w:b w:val="false"/>
          <w:i w:val="false"/>
          <w:smallCaps/>
          <w:color w:val="000000"/>
          <w:sz w:val="22"/>
          <w:szCs w:val="22"/>
          <w:lang w:val="it-IT"/>
        </w:rPr>
        <w:t xml:space="preserve"> </w:t>
      </w:r>
      <w:r>
        <w:rPr>
          <w:rFonts w:eastAsia="Times New Roman" w:cs="Times New Roman" w:ascii="Arial" w:hAnsi="Arial"/>
          <w:b w:val="false"/>
          <w:i w:val="false"/>
          <w:caps w:val="false"/>
          <w:smallCaps w:val="false"/>
          <w:color w:val="000000"/>
          <w:sz w:val="22"/>
          <w:szCs w:val="22"/>
          <w:lang w:val="it-IT"/>
        </w:rPr>
        <w:t xml:space="preserve">«Bellarmino tra vecchia e nuova scienza», in ID., </w:t>
      </w:r>
      <w:r>
        <w:rPr>
          <w:rFonts w:eastAsia="Times New Roman" w:cs="Times New Roman" w:ascii="Arial" w:hAnsi="Arial"/>
          <w:b w:val="false"/>
          <w:i/>
          <w:caps w:val="false"/>
          <w:smallCaps w:val="false"/>
          <w:color w:val="000000"/>
          <w:sz w:val="22"/>
          <w:szCs w:val="22"/>
          <w:lang w:val="it-IT"/>
        </w:rPr>
        <w:t xml:space="preserve">Legem impone subactis..., </w:t>
      </w:r>
      <w:r>
        <w:rPr>
          <w:rFonts w:eastAsia="Times New Roman" w:cs="Times New Roman" w:ascii="Arial" w:hAnsi="Arial"/>
          <w:b w:val="false"/>
          <w:i w:val="false"/>
          <w:caps w:val="false"/>
          <w:smallCaps w:val="false"/>
          <w:color w:val="000000"/>
          <w:sz w:val="22"/>
          <w:szCs w:val="22"/>
          <w:lang w:val="it-IT"/>
        </w:rPr>
        <w:t>cit., 312 s; 333, note 17 e 24).</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19.   Il 7 marzo 1516, mons. Dini rifer</w:t>
      </w:r>
      <w:r>
        <w:rPr>
          <w:rFonts w:eastAsia="Times New Roman" w:cs="Times New Roman" w:ascii="Arial" w:hAnsi="Arial"/>
          <w:b w:val="false"/>
          <w:i w:val="false"/>
          <w:color w:val="000000"/>
          <w:sz w:val="22"/>
          <w:szCs w:val="22"/>
          <w:lang w:val="it-IT"/>
        </w:rPr>
        <w:t xml:space="preserve">ì al Bellarmino il parere del p. Grienberger: egli avrebbe preferito che Galileo «havesse prima fatto le sue dimostrazioni, e poi entrato a parlar della Scrittura» </w:t>
      </w:r>
      <w:r>
        <w:rPr>
          <w:rFonts w:eastAsia="Times New Roman" w:cs="Times New Roman" w:ascii="Arial" w:hAnsi="Arial"/>
          <w:b w:val="false"/>
          <w:i w:val="false"/>
          <w:color w:val="000000"/>
          <w:sz w:val="22"/>
          <w:szCs w:val="22"/>
          <w:lang w:val="en-US"/>
        </w:rPr>
        <w:t xml:space="preserve">(XII, </w:t>
      </w:r>
      <w:r>
        <w:rPr>
          <w:rFonts w:eastAsia="Times New Roman" w:cs="Times New Roman" w:ascii="Arial" w:hAnsi="Arial"/>
          <w:b w:val="false"/>
          <w:i w:val="false"/>
          <w:color w:val="000000"/>
          <w:sz w:val="22"/>
          <w:szCs w:val="22"/>
          <w:lang w:val="it-IT"/>
        </w:rPr>
        <w:t>151 s).</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 xml:space="preserve">20.   Questa conclusione </w:t>
      </w:r>
      <w:r>
        <w:rPr>
          <w:rFonts w:eastAsia="Times New Roman" w:cs="Times New Roman" w:ascii="Arial" w:hAnsi="Arial"/>
          <w:b w:val="false"/>
          <w:i w:val="false"/>
          <w:color w:val="000000"/>
          <w:sz w:val="22"/>
          <w:szCs w:val="22"/>
          <w:lang w:val="it-IT"/>
        </w:rPr>
        <w:t>è del Baldini nell'articolo «L'astronomia del cardinale», cit., 300.</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 xml:space="preserve">21.   Nel 1572, a Lovanio, nel commento alla </w:t>
      </w:r>
      <w:r>
        <w:rPr>
          <w:rFonts w:ascii="Arial" w:hAnsi="Arial"/>
          <w:b w:val="false"/>
          <w:i/>
          <w:color w:val="000000"/>
          <w:sz w:val="22"/>
          <w:szCs w:val="22"/>
          <w:lang w:val="it-IT"/>
        </w:rPr>
        <w:t xml:space="preserve">Summa </w:t>
      </w:r>
      <w:r>
        <w:rPr>
          <w:rFonts w:ascii="Arial" w:hAnsi="Arial"/>
          <w:b w:val="false"/>
          <w:i w:val="false"/>
          <w:color w:val="000000"/>
          <w:sz w:val="22"/>
          <w:szCs w:val="22"/>
          <w:lang w:val="it-IT"/>
        </w:rPr>
        <w:t xml:space="preserve">di san Tommaso, il Bellarmino aveva scritto: </w:t>
      </w:r>
      <w:r>
        <w:rPr>
          <w:rFonts w:eastAsia="Times New Roman" w:cs="Times New Roman" w:ascii="Arial" w:hAnsi="Arial"/>
          <w:b w:val="false"/>
          <w:i w:val="false"/>
          <w:color w:val="000000"/>
          <w:sz w:val="22"/>
          <w:szCs w:val="22"/>
          <w:lang w:val="it-IT"/>
        </w:rPr>
        <w:t>«È certo che il vero senso della Scrittura non è in contrasto con nessun'altra verità, sia essa filosofica o astronomica» (F. MOTTA</w:t>
      </w:r>
      <w:r>
        <w:rPr>
          <w:rFonts w:eastAsia="Times New Roman" w:cs="Times New Roman" w:ascii="Arial" w:hAnsi="Arial"/>
          <w:b w:val="false"/>
          <w:i w:val="false"/>
          <w:smallCaps/>
          <w:color w:val="000000"/>
          <w:sz w:val="22"/>
          <w:szCs w:val="22"/>
          <w:lang w:val="it-IT"/>
        </w:rPr>
        <w:t xml:space="preserve">, </w:t>
      </w:r>
      <w:r>
        <w:rPr>
          <w:rFonts w:eastAsia="Times New Roman" w:cs="Times New Roman" w:ascii="Arial" w:hAnsi="Arial"/>
          <w:b w:val="false"/>
          <w:i w:val="false"/>
          <w:caps w:val="false"/>
          <w:smallCaps w:val="false"/>
          <w:color w:val="000000"/>
          <w:sz w:val="22"/>
          <w:szCs w:val="22"/>
          <w:lang w:val="it-IT"/>
        </w:rPr>
        <w:t>«Epistemologie cardinalizie...», cit., 100).</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 xml:space="preserve">22.   Cfr </w:t>
      </w:r>
      <w:r>
        <w:rPr>
          <w:rFonts w:ascii="Arial" w:hAnsi="Arial"/>
          <w:b w:val="false"/>
          <w:i/>
          <w:color w:val="000000"/>
          <w:sz w:val="22"/>
          <w:szCs w:val="22"/>
          <w:lang w:val="it-IT"/>
        </w:rPr>
        <w:t xml:space="preserve">Decretum de vulgata editione Bibliorum et de modo interpretandi Sacram Scripturam: </w:t>
      </w:r>
      <w:r>
        <w:rPr>
          <w:rFonts w:ascii="Arial" w:hAnsi="Arial"/>
          <w:b w:val="false"/>
          <w:bCs w:val="false"/>
          <w:i w:val="false"/>
          <w:color w:val="000000"/>
          <w:sz w:val="22"/>
          <w:szCs w:val="22"/>
          <w:lang w:val="it-IT"/>
        </w:rPr>
        <w:t xml:space="preserve">Concilio di Trento, </w:t>
      </w:r>
      <w:r>
        <w:rPr>
          <w:rFonts w:ascii="Arial" w:hAnsi="Arial"/>
          <w:b w:val="false"/>
          <w:bCs w:val="false"/>
          <w:i w:val="false"/>
          <w:color w:val="000000"/>
          <w:sz w:val="22"/>
          <w:szCs w:val="22"/>
          <w:lang w:val="en-US"/>
        </w:rPr>
        <w:t xml:space="preserve">IV </w:t>
      </w:r>
      <w:r>
        <w:rPr>
          <w:rFonts w:ascii="Arial" w:hAnsi="Arial"/>
          <w:b w:val="false"/>
          <w:bCs w:val="false"/>
          <w:i w:val="false"/>
          <w:color w:val="000000"/>
          <w:sz w:val="22"/>
          <w:szCs w:val="22"/>
          <w:lang w:val="it-IT"/>
        </w:rPr>
        <w:t>sessione, 8 aprile 1546.</w:t>
      </w:r>
    </w:p>
    <w:p>
      <w:pPr>
        <w:pStyle w:val="Normal"/>
        <w:spacing w:lineRule="auto" w:line="276"/>
        <w:rPr>
          <w:rFonts w:ascii="Arial" w:hAnsi="Arial"/>
          <w:sz w:val="22"/>
          <w:szCs w:val="22"/>
        </w:rPr>
      </w:pPr>
      <w:r>
        <w:rPr>
          <w:rFonts w:ascii="Arial" w:hAnsi="Arial"/>
          <w:b w:val="false"/>
          <w:i w:val="false"/>
          <w:color w:val="000000"/>
          <w:sz w:val="22"/>
          <w:szCs w:val="22"/>
          <w:lang w:val="it-IT"/>
        </w:rPr>
        <w:t xml:space="preserve">23.   </w:t>
      </w:r>
      <w:r>
        <w:rPr>
          <w:rFonts w:eastAsia="Times New Roman" w:cs="Times New Roman" w:ascii="Arial" w:hAnsi="Arial"/>
          <w:b w:val="false"/>
          <w:i w:val="false"/>
          <w:color w:val="000000"/>
          <w:sz w:val="22"/>
          <w:szCs w:val="22"/>
          <w:lang w:val="it-IT"/>
        </w:rPr>
        <w:t xml:space="preserve">«Contro l'allegoresi dell'Interpretazione protestante dell'Apocalisse, il gesuita ribadisce prima di tutto l'importanza del suo significato letterale» </w:t>
      </w:r>
      <w:r>
        <w:rPr>
          <w:rFonts w:ascii="Arial" w:hAnsi="Arial"/>
          <w:sz w:val="22"/>
          <w:szCs w:val="22"/>
          <w:lang w:val="it-IT"/>
        </w:rPr>
        <w:t>(F. MOTTA, Bellarmino…, cit., 193)</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 xml:space="preserve">24.   Cfr GALILEO GALILEI, </w:t>
      </w:r>
      <w:r>
        <w:rPr>
          <w:rFonts w:ascii="Arial" w:hAnsi="Arial"/>
          <w:b w:val="false"/>
          <w:i w:val="false"/>
          <w:smallCaps/>
          <w:color w:val="000000"/>
          <w:sz w:val="22"/>
          <w:szCs w:val="22"/>
          <w:lang w:val="it-IT"/>
        </w:rPr>
        <w:t xml:space="preserve"> </w:t>
      </w:r>
      <w:r>
        <w:rPr>
          <w:rFonts w:ascii="Arial" w:hAnsi="Arial"/>
          <w:b w:val="false"/>
          <w:i/>
          <w:caps w:val="false"/>
          <w:smallCaps w:val="false"/>
          <w:color w:val="000000"/>
          <w:sz w:val="22"/>
          <w:szCs w:val="22"/>
          <w:lang w:val="it-IT"/>
        </w:rPr>
        <w:t>Lettera a Cristina di</w:t>
      </w:r>
      <w:r>
        <w:rPr>
          <w:rFonts w:eastAsia="Times New Roman" w:cs="Times New Roman" w:ascii="Arial" w:hAnsi="Arial"/>
          <w:b w:val="false"/>
          <w:i/>
          <w:caps w:val="false"/>
          <w:smallCaps w:val="false"/>
          <w:color w:val="000000"/>
          <w:sz w:val="22"/>
          <w:szCs w:val="22"/>
          <w:lang w:val="it-IT"/>
        </w:rPr>
        <w:t xml:space="preserve"> Lorena sull'uso della Bibbia nelle argomentazioni scientifiche, </w:t>
      </w:r>
      <w:r>
        <w:rPr>
          <w:rFonts w:eastAsia="Times New Roman" w:cs="Times New Roman" w:ascii="Arial" w:hAnsi="Arial"/>
          <w:b w:val="false"/>
          <w:i w:val="false"/>
          <w:caps w:val="false"/>
          <w:smallCaps w:val="false"/>
          <w:color w:val="000000"/>
          <w:sz w:val="22"/>
          <w:szCs w:val="22"/>
          <w:lang w:val="it-IT"/>
        </w:rPr>
        <w:t>a cura di F. MOTTA, Genova, Marietti 1820, 2000, 96-98.</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 xml:space="preserve">25.   Cfr ivi, 142-144: </w:t>
      </w:r>
      <w:r>
        <w:rPr>
          <w:rFonts w:eastAsia="Times New Roman" w:cs="Times New Roman" w:ascii="Arial" w:hAnsi="Arial"/>
          <w:b w:val="false"/>
          <w:i w:val="false"/>
          <w:color w:val="000000"/>
          <w:sz w:val="22"/>
          <w:szCs w:val="22"/>
          <w:lang w:val="it-IT"/>
        </w:rPr>
        <w:t xml:space="preserve">è la conclusione della </w:t>
      </w:r>
      <w:r>
        <w:rPr>
          <w:rFonts w:eastAsia="Times New Roman" w:cs="Times New Roman" w:ascii="Arial" w:hAnsi="Arial"/>
          <w:b w:val="false"/>
          <w:i/>
          <w:color w:val="000000"/>
          <w:sz w:val="22"/>
          <w:szCs w:val="22"/>
          <w:lang w:val="it-IT"/>
        </w:rPr>
        <w:t>Lettera.</w:t>
      </w:r>
    </w:p>
    <w:p>
      <w:pPr>
        <w:pStyle w:val="Normal"/>
        <w:shd w:val="clear" w:fill="FFFFFF"/>
        <w:spacing w:lineRule="auto" w:line="276"/>
        <w:jc w:val="both"/>
        <w:rPr>
          <w:rFonts w:ascii="Arial" w:hAnsi="Arial"/>
          <w:sz w:val="22"/>
          <w:szCs w:val="22"/>
        </w:rPr>
      </w:pPr>
      <w:r>
        <w:rPr>
          <w:rFonts w:ascii="Arial" w:hAnsi="Arial"/>
          <w:b w:val="false"/>
          <w:i w:val="false"/>
          <w:iCs w:val="false"/>
          <w:color w:val="000000"/>
          <w:sz w:val="22"/>
          <w:szCs w:val="22"/>
          <w:lang w:val="it-IT"/>
        </w:rPr>
        <w:t>26</w:t>
      </w:r>
      <w:r>
        <w:rPr>
          <w:rFonts w:ascii="Arial" w:hAnsi="Arial"/>
          <w:b w:val="false"/>
          <w:i/>
          <w:color w:val="000000"/>
          <w:sz w:val="22"/>
          <w:szCs w:val="22"/>
          <w:lang w:val="it-IT"/>
        </w:rPr>
        <w:t xml:space="preserve">.   </w:t>
      </w:r>
      <w:r>
        <w:rPr>
          <w:rFonts w:ascii="Arial" w:hAnsi="Arial"/>
          <w:b w:val="false"/>
          <w:i w:val="false"/>
          <w:iCs w:val="false"/>
          <w:color w:val="000000"/>
          <w:sz w:val="22"/>
          <w:szCs w:val="22"/>
          <w:lang w:val="it-IT"/>
        </w:rPr>
        <w:t>M.PESCE</w:t>
      </w:r>
      <w:r>
        <w:rPr>
          <w:rFonts w:ascii="Arial" w:hAnsi="Arial"/>
          <w:b w:val="false"/>
          <w:i/>
          <w:color w:val="000000"/>
          <w:sz w:val="22"/>
          <w:szCs w:val="22"/>
          <w:lang w:val="it-IT"/>
        </w:rPr>
        <w:t xml:space="preserve">, </w:t>
      </w:r>
      <w:r>
        <w:rPr>
          <w:rFonts w:eastAsia="Times New Roman" w:cs="Times New Roman" w:ascii="Arial" w:hAnsi="Arial"/>
          <w:b w:val="false"/>
          <w:i w:val="false"/>
          <w:caps w:val="false"/>
          <w:smallCaps w:val="false"/>
          <w:color w:val="000000"/>
          <w:sz w:val="22"/>
          <w:szCs w:val="22"/>
          <w:lang w:val="it-IT"/>
        </w:rPr>
        <w:t xml:space="preserve">«Introduzione» a GALILEO GALILEI, </w:t>
      </w:r>
      <w:r>
        <w:rPr>
          <w:rFonts w:eastAsia="Times New Roman" w:cs="Times New Roman" w:ascii="Arial" w:hAnsi="Arial"/>
          <w:b w:val="false"/>
          <w:i/>
          <w:caps w:val="false"/>
          <w:smallCaps w:val="false"/>
          <w:color w:val="000000"/>
          <w:sz w:val="22"/>
          <w:szCs w:val="22"/>
          <w:lang w:val="it-IT"/>
        </w:rPr>
        <w:t xml:space="preserve">Lettera a Cristina di Lorena..., </w:t>
      </w:r>
      <w:r>
        <w:rPr>
          <w:rFonts w:eastAsia="Times New Roman" w:cs="Times New Roman" w:ascii="Arial" w:hAnsi="Arial"/>
          <w:b w:val="false"/>
          <w:i w:val="false"/>
          <w:caps w:val="false"/>
          <w:smallCaps w:val="false"/>
          <w:color w:val="000000"/>
          <w:sz w:val="22"/>
          <w:szCs w:val="22"/>
          <w:lang w:val="it-IT"/>
        </w:rPr>
        <w:t>cit., 59.</w:t>
      </w:r>
    </w:p>
    <w:p>
      <w:pPr>
        <w:pStyle w:val="Normal"/>
        <w:shd w:val="clear" w:fill="FFFFFF"/>
        <w:spacing w:lineRule="auto" w:line="276"/>
        <w:jc w:val="both"/>
        <w:rPr>
          <w:rFonts w:ascii="Arial" w:hAnsi="Arial"/>
          <w:sz w:val="22"/>
          <w:szCs w:val="22"/>
        </w:rPr>
      </w:pPr>
      <w:r>
        <w:rPr>
          <w:rFonts w:ascii="Arial" w:hAnsi="Arial"/>
          <w:b w:val="false"/>
          <w:i w:val="false"/>
          <w:color w:val="000000"/>
          <w:sz w:val="22"/>
          <w:szCs w:val="22"/>
          <w:lang w:val="it-IT"/>
        </w:rPr>
        <w:t xml:space="preserve">27.   Ivi, 101. </w:t>
      </w:r>
      <w:r>
        <w:rPr>
          <w:rFonts w:eastAsia="Times New Roman" w:cs="Times New Roman" w:ascii="Arial" w:hAnsi="Arial"/>
          <w:b w:val="false"/>
          <w:i w:val="false"/>
          <w:color w:val="000000"/>
          <w:sz w:val="22"/>
          <w:szCs w:val="22"/>
          <w:lang w:val="it-IT"/>
        </w:rPr>
        <w:t xml:space="preserve">È noto che i criteri qui proposti per l'esegesi della Bibbia sono stati ripresi, e fin quasi citati, da Leone </w:t>
      </w:r>
      <w:r>
        <w:rPr>
          <w:rFonts w:eastAsia="Times New Roman" w:cs="Times New Roman" w:ascii="Arial" w:hAnsi="Arial"/>
          <w:b w:val="false"/>
          <w:i w:val="false"/>
          <w:color w:val="000000"/>
          <w:sz w:val="22"/>
          <w:szCs w:val="22"/>
          <w:lang w:val="en-US"/>
        </w:rPr>
        <w:t xml:space="preserve">XIII </w:t>
      </w:r>
      <w:r>
        <w:rPr>
          <w:rFonts w:eastAsia="Times New Roman" w:cs="Times New Roman" w:ascii="Arial" w:hAnsi="Arial"/>
          <w:b w:val="false"/>
          <w:i w:val="false"/>
          <w:color w:val="000000"/>
          <w:sz w:val="22"/>
          <w:szCs w:val="22"/>
          <w:lang w:val="it-IT"/>
        </w:rPr>
        <w:t xml:space="preserve">nell'enciclica </w:t>
      </w:r>
      <w:r>
        <w:rPr>
          <w:rFonts w:eastAsia="Times New Roman" w:cs="Times New Roman" w:ascii="Arial" w:hAnsi="Arial"/>
          <w:b w:val="false"/>
          <w:i/>
          <w:color w:val="000000"/>
          <w:sz w:val="22"/>
          <w:szCs w:val="22"/>
          <w:lang w:val="it-IT"/>
        </w:rPr>
        <w:t xml:space="preserve">Providentissimus Deus, </w:t>
      </w:r>
      <w:r>
        <w:rPr>
          <w:rFonts w:eastAsia="Times New Roman" w:cs="Times New Roman" w:ascii="Arial" w:hAnsi="Arial"/>
          <w:b w:val="false"/>
          <w:i w:val="false"/>
          <w:color w:val="000000"/>
          <w:sz w:val="22"/>
          <w:szCs w:val="22"/>
          <w:lang w:val="it-IT"/>
        </w:rPr>
        <w:t>del 18 novembre 1893.</w:t>
      </w:r>
    </w:p>
    <w:p>
      <w:pPr>
        <w:pStyle w:val="Normal"/>
        <w:shd w:val="clear" w:fill="FFFFFF"/>
        <w:spacing w:lineRule="auto" w:line="276"/>
        <w:jc w:val="both"/>
        <w:rPr>
          <w:rFonts w:ascii="Arial" w:hAnsi="Arial"/>
          <w:sz w:val="22"/>
          <w:szCs w:val="22"/>
        </w:rPr>
      </w:pPr>
      <w:r>
        <w:rPr>
          <w:rFonts w:eastAsia="Times New Roman" w:cs="Times New Roman" w:ascii="Arial" w:hAnsi="Arial"/>
          <w:b w:val="false"/>
          <w:i w:val="false"/>
          <w:color w:val="000000"/>
          <w:sz w:val="22"/>
          <w:szCs w:val="22"/>
          <w:lang w:val="it-IT"/>
        </w:rPr>
        <w:t xml:space="preserve">28.   </w:t>
      </w:r>
      <w:r>
        <w:rPr>
          <w:rFonts w:eastAsia="Times New Roman" w:cs="Times New Roman" w:ascii="Arial" w:hAnsi="Arial"/>
          <w:b w:val="false"/>
          <w:i w:val="false"/>
          <w:iCs w:val="false"/>
          <w:color w:val="000000"/>
          <w:sz w:val="22"/>
          <w:szCs w:val="22"/>
          <w:lang w:val="it-IT"/>
        </w:rPr>
        <w:t>A. FANTOLI</w:t>
      </w:r>
      <w:r>
        <w:rPr>
          <w:rFonts w:eastAsia="Times New Roman" w:cs="Times New Roman" w:ascii="Arial" w:hAnsi="Arial"/>
          <w:b w:val="false"/>
          <w:i w:val="false"/>
          <w:color w:val="000000"/>
          <w:sz w:val="22"/>
          <w:szCs w:val="22"/>
          <w:lang w:val="it-IT"/>
        </w:rPr>
        <w:t>, Galileo …, cit., 231.</w:t>
      </w:r>
    </w:p>
    <w:p>
      <w:pPr>
        <w:pStyle w:val="Normal"/>
        <w:shd w:val="clear" w:fill="FFFFFF"/>
        <w:spacing w:lineRule="auto" w:line="276"/>
        <w:jc w:val="both"/>
        <w:rPr/>
      </w:pPr>
      <w:r>
        <w:rPr>
          <w:rFonts w:ascii="Arial" w:hAnsi="Arial"/>
          <w:b w:val="false"/>
          <w:i w:val="false"/>
          <w:color w:val="000000"/>
          <w:sz w:val="22"/>
          <w:szCs w:val="22"/>
          <w:lang w:val="it-IT"/>
        </w:rPr>
        <w:t>29.   Censura del 24 febbraio. Cfr S. PAGANO</w:t>
      </w:r>
      <w:r>
        <w:rPr>
          <w:rFonts w:ascii="Arial" w:hAnsi="Arial"/>
          <w:b w:val="false"/>
          <w:i w:val="false"/>
          <w:smallCaps/>
          <w:color w:val="000000"/>
          <w:sz w:val="22"/>
          <w:szCs w:val="22"/>
          <w:lang w:val="it-IT"/>
        </w:rPr>
        <w:t xml:space="preserve">, </w:t>
      </w:r>
      <w:r>
        <w:rPr>
          <w:rFonts w:ascii="Arial" w:hAnsi="Arial"/>
          <w:b w:val="false"/>
          <w:i/>
          <w:caps w:val="false"/>
          <w:smallCaps w:val="false"/>
          <w:color w:val="000000"/>
          <w:sz w:val="22"/>
          <w:szCs w:val="22"/>
          <w:lang w:val="it-IT"/>
        </w:rPr>
        <w:t xml:space="preserve">I documenti vaticani..., </w:t>
      </w:r>
      <w:r>
        <w:rPr>
          <w:rFonts w:ascii="Arial" w:hAnsi="Arial"/>
          <w:b w:val="false"/>
          <w:i w:val="false"/>
          <w:caps w:val="false"/>
          <w:smallCaps w:val="false"/>
          <w:color w:val="000000"/>
          <w:sz w:val="22"/>
          <w:szCs w:val="22"/>
          <w:lang w:val="it-IT"/>
        </w:rPr>
        <w:t xml:space="preserve">cit., 42 s; A. FANTOLI, </w:t>
      </w:r>
      <w:r>
        <w:rPr>
          <w:rFonts w:ascii="Arial" w:hAnsi="Arial"/>
          <w:b w:val="false"/>
          <w:i/>
          <w:caps w:val="false"/>
          <w:smallCaps w:val="false"/>
          <w:color w:val="000000"/>
          <w:sz w:val="22"/>
          <w:szCs w:val="22"/>
          <w:lang w:val="it-IT"/>
        </w:rPr>
        <w:t xml:space="preserve">Galileo..., </w:t>
      </w:r>
      <w:r>
        <w:rPr>
          <w:rFonts w:ascii="Arial" w:hAnsi="Arial"/>
          <w:b w:val="false"/>
          <w:i w:val="false"/>
          <w:caps w:val="false"/>
          <w:smallCaps w:val="false"/>
          <w:color w:val="000000"/>
          <w:sz w:val="22"/>
          <w:szCs w:val="22"/>
          <w:lang w:val="it-IT"/>
        </w:rPr>
        <w:t xml:space="preserve">cit., 205. L'espressione </w:t>
      </w:r>
      <w:r>
        <w:rPr>
          <w:rFonts w:eastAsia="Times New Roman" w:cs="Times New Roman" w:ascii="Arial" w:hAnsi="Arial"/>
          <w:b w:val="false"/>
          <w:i w:val="false"/>
          <w:caps w:val="false"/>
          <w:smallCaps w:val="false"/>
          <w:color w:val="000000"/>
          <w:sz w:val="22"/>
          <w:szCs w:val="22"/>
          <w:lang w:val="it-IT"/>
        </w:rPr>
        <w:t>«formalmente eretica» è la censura più grave in teologia, perché contraddice una dottrina di fede.</w:t>
      </w:r>
    </w:p>
    <w:p>
      <w:pPr>
        <w:pStyle w:val="Normal"/>
        <w:shd w:val="clear" w:fill="FFFFFF"/>
        <w:spacing w:lineRule="auto" w:line="276"/>
        <w:jc w:val="both"/>
        <w:rPr/>
      </w:pPr>
      <w:r>
        <w:rPr>
          <w:rFonts w:ascii="Arial" w:hAnsi="Arial"/>
          <w:b w:val="false"/>
          <w:i w:val="false"/>
          <w:color w:val="000000"/>
          <w:sz w:val="22"/>
          <w:szCs w:val="22"/>
          <w:lang w:val="it-IT"/>
        </w:rPr>
        <w:t xml:space="preserve">30.   Cfr </w:t>
      </w:r>
      <w:r>
        <w:rPr>
          <w:rFonts w:eastAsia="NSimSun" w:cs="Lucida Sans" w:ascii="Arial" w:hAnsi="Arial"/>
          <w:b w:val="false"/>
          <w:i w:val="false"/>
          <w:color w:val="000000"/>
          <w:kern w:val="2"/>
          <w:sz w:val="22"/>
          <w:szCs w:val="22"/>
          <w:lang w:val="it-IT" w:eastAsia="zh-CN" w:bidi="hi-IN"/>
        </w:rPr>
        <w:t>S. PAGANO</w:t>
      </w:r>
      <w:r>
        <w:rPr>
          <w:rFonts w:ascii="Arial" w:hAnsi="Arial"/>
          <w:b w:val="false"/>
          <w:i w:val="false"/>
          <w:smallCaps/>
          <w:color w:val="000000"/>
          <w:sz w:val="22"/>
          <w:szCs w:val="22"/>
          <w:lang w:val="it-IT"/>
        </w:rPr>
        <w:t xml:space="preserve">, </w:t>
      </w:r>
      <w:r>
        <w:rPr>
          <w:rFonts w:ascii="Arial" w:hAnsi="Arial"/>
          <w:b w:val="false"/>
          <w:i/>
          <w:iCs/>
          <w:smallCaps/>
          <w:color w:val="000000"/>
          <w:sz w:val="22"/>
          <w:szCs w:val="22"/>
          <w:lang w:val="it-IT"/>
        </w:rPr>
        <w:t>I</w:t>
      </w:r>
      <w:r>
        <w:rPr>
          <w:rFonts w:ascii="Arial" w:hAnsi="Arial"/>
          <w:b w:val="false"/>
          <w:i/>
          <w:iCs/>
          <w:caps w:val="false"/>
          <w:smallCaps w:val="false"/>
          <w:color w:val="000000"/>
          <w:sz w:val="22"/>
          <w:szCs w:val="22"/>
          <w:lang w:val="it-IT"/>
        </w:rPr>
        <w:t xml:space="preserve"> </w:t>
      </w:r>
      <w:r>
        <w:rPr>
          <w:rFonts w:ascii="Arial" w:hAnsi="Arial"/>
          <w:b w:val="false"/>
          <w:i/>
          <w:caps w:val="false"/>
          <w:smallCaps w:val="false"/>
          <w:color w:val="000000"/>
          <w:sz w:val="22"/>
          <w:szCs w:val="22"/>
          <w:lang w:val="it-IT"/>
        </w:rPr>
        <w:t>documenti, vaticani.</w:t>
      </w:r>
      <w:r>
        <w:rPr>
          <w:rFonts w:ascii="Arial" w:hAnsi="Arial"/>
          <w:b w:val="false"/>
          <w:i w:val="false"/>
          <w:caps w:val="false"/>
          <w:smallCaps w:val="false"/>
          <w:color w:val="000000"/>
          <w:sz w:val="22"/>
          <w:szCs w:val="22"/>
          <w:lang w:val="it-IT"/>
        </w:rPr>
        <w:t>.., cit., 47.</w:t>
      </w:r>
    </w:p>
    <w:p>
      <w:pPr>
        <w:pStyle w:val="Normal"/>
        <w:shd w:val="clear" w:fill="FFFFFF"/>
        <w:spacing w:lineRule="auto" w:line="276"/>
        <w:jc w:val="both"/>
        <w:rPr/>
      </w:pPr>
      <w:r>
        <w:rPr>
          <w:rFonts w:ascii="Arial" w:hAnsi="Arial"/>
          <w:b w:val="false"/>
          <w:i w:val="false"/>
          <w:color w:val="000000"/>
          <w:sz w:val="22"/>
          <w:szCs w:val="22"/>
          <w:lang w:val="it-IT"/>
        </w:rPr>
        <w:t xml:space="preserve">31.    Cfr </w:t>
      </w:r>
      <w:r>
        <w:rPr>
          <w:rFonts w:eastAsia="NSimSun" w:cs="Lucida Sans" w:ascii="Arial" w:hAnsi="Arial"/>
          <w:b w:val="false"/>
          <w:i w:val="false"/>
          <w:color w:val="000000"/>
          <w:kern w:val="2"/>
          <w:sz w:val="22"/>
          <w:szCs w:val="22"/>
          <w:lang w:val="it-IT" w:eastAsia="zh-CN" w:bidi="hi-IN"/>
        </w:rPr>
        <w:t>L. FIRPO</w:t>
      </w:r>
      <w:r>
        <w:rPr>
          <w:rFonts w:ascii="Arial" w:hAnsi="Arial"/>
          <w:b w:val="false"/>
          <w:i w:val="false"/>
          <w:smallCaps/>
          <w:color w:val="000000"/>
          <w:sz w:val="22"/>
          <w:szCs w:val="22"/>
          <w:lang w:val="it-IT"/>
        </w:rPr>
        <w:t xml:space="preserve">, </w:t>
      </w:r>
      <w:r>
        <w:rPr>
          <w:rFonts w:ascii="Arial" w:hAnsi="Arial"/>
          <w:b w:val="false"/>
          <w:i w:val="false"/>
          <w:caps w:val="false"/>
          <w:smallCaps w:val="false"/>
          <w:color w:val="000000"/>
          <w:sz w:val="22"/>
          <w:szCs w:val="22"/>
          <w:lang w:val="it-IT"/>
        </w:rPr>
        <w:t xml:space="preserve">// </w:t>
      </w:r>
      <w:r>
        <w:rPr>
          <w:rFonts w:ascii="Arial" w:hAnsi="Arial"/>
          <w:b w:val="false"/>
          <w:i/>
          <w:caps w:val="false"/>
          <w:smallCaps w:val="false"/>
          <w:color w:val="000000"/>
          <w:sz w:val="22"/>
          <w:szCs w:val="22"/>
          <w:lang w:val="it-IT"/>
        </w:rPr>
        <w:t xml:space="preserve">processo di Galileo..., </w:t>
      </w:r>
      <w:r>
        <w:rPr>
          <w:rFonts w:ascii="Arial" w:hAnsi="Arial"/>
          <w:b w:val="false"/>
          <w:i w:val="false"/>
          <w:caps w:val="false"/>
          <w:smallCaps w:val="false"/>
          <w:color w:val="000000"/>
          <w:sz w:val="22"/>
          <w:szCs w:val="22"/>
          <w:lang w:val="it-IT"/>
        </w:rPr>
        <w:t xml:space="preserve">cit., 92-98. Il decreto del 1616 </w:t>
      </w:r>
      <w:r>
        <w:rPr>
          <w:rFonts w:eastAsia="Times New Roman" w:cs="Times New Roman" w:ascii="Arial" w:hAnsi="Arial"/>
          <w:b w:val="false"/>
          <w:i w:val="false"/>
          <w:caps w:val="false"/>
          <w:smallCaps w:val="false"/>
          <w:color w:val="000000"/>
          <w:sz w:val="22"/>
          <w:szCs w:val="22"/>
          <w:lang w:val="it-IT"/>
        </w:rPr>
        <w:t xml:space="preserve">è definito lo «specchio fedele delle vedute del Bellarmino» (ivi, 98). Secondo lo storico della scienza Giorgio de Santillana, la responsabilità storica della condanna di Galileo nel 1616 «ricade su Bellarmino e soltanto su di lui» </w:t>
      </w:r>
      <w:r>
        <w:rPr>
          <w:rFonts w:eastAsia="Times New Roman" w:cs="Times New Roman" w:ascii="Arial" w:hAnsi="Arial"/>
          <w:b w:val="false"/>
          <w:i/>
          <w:caps w:val="false"/>
          <w:smallCaps w:val="false"/>
          <w:color w:val="000000"/>
          <w:sz w:val="22"/>
          <w:szCs w:val="22"/>
          <w:lang w:val="it-IT"/>
        </w:rPr>
        <w:t xml:space="preserve">(Il processo a Galileo, </w:t>
      </w:r>
      <w:r>
        <w:rPr>
          <w:rFonts w:eastAsia="Times New Roman" w:cs="Times New Roman" w:ascii="Arial" w:hAnsi="Arial"/>
          <w:b w:val="false"/>
          <w:i w:val="false"/>
          <w:caps w:val="false"/>
          <w:smallCaps w:val="false"/>
          <w:color w:val="000000"/>
          <w:sz w:val="22"/>
          <w:szCs w:val="22"/>
          <w:lang w:val="it-IT"/>
        </w:rPr>
        <w:t xml:space="preserve">cit., 292). Si veda la critica a de Santillana in </w:t>
      </w:r>
      <w:r>
        <w:rPr>
          <w:rFonts w:eastAsia="Times New Roman" w:cs="Times New Roman" w:ascii="Arial" w:hAnsi="Arial"/>
          <w:b w:val="false"/>
          <w:i w:val="false"/>
          <w:caps w:val="false"/>
          <w:smallCaps w:val="false"/>
          <w:color w:val="000000"/>
          <w:kern w:val="2"/>
          <w:sz w:val="22"/>
          <w:szCs w:val="22"/>
          <w:lang w:val="it-IT" w:eastAsia="zh-CN" w:bidi="hi-IN"/>
        </w:rPr>
        <w:t>A. Fantoli</w:t>
      </w:r>
      <w:r>
        <w:rPr>
          <w:rFonts w:eastAsia="Times New Roman" w:cs="Times New Roman" w:ascii="Arial" w:hAnsi="Arial"/>
          <w:b w:val="false"/>
          <w:i w:val="false"/>
          <w:smallCaps/>
          <w:color w:val="000000"/>
          <w:sz w:val="22"/>
          <w:szCs w:val="22"/>
          <w:lang w:val="it-IT"/>
        </w:rPr>
        <w:t xml:space="preserve">, </w:t>
      </w:r>
      <w:r>
        <w:rPr>
          <w:rFonts w:eastAsia="Times New Roman" w:cs="Times New Roman" w:ascii="Arial" w:hAnsi="Arial"/>
          <w:b w:val="false"/>
          <w:i/>
          <w:caps w:val="false"/>
          <w:smallCaps w:val="false"/>
          <w:color w:val="000000"/>
          <w:sz w:val="22"/>
          <w:szCs w:val="22"/>
          <w:lang w:val="it-IT"/>
        </w:rPr>
        <w:t xml:space="preserve">Galileo..., </w:t>
      </w:r>
      <w:r>
        <w:rPr>
          <w:rFonts w:eastAsia="Times New Roman" w:cs="Times New Roman" w:ascii="Arial" w:hAnsi="Arial"/>
          <w:b w:val="false"/>
          <w:i w:val="false"/>
          <w:caps w:val="false"/>
          <w:smallCaps w:val="false"/>
          <w:color w:val="000000"/>
          <w:sz w:val="22"/>
          <w:szCs w:val="22"/>
          <w:lang w:val="it-IT"/>
        </w:rPr>
        <w:t>cit., 215 s.</w:t>
      </w:r>
    </w:p>
    <w:p>
      <w:pPr>
        <w:pStyle w:val="Normal"/>
        <w:shd w:val="clear" w:fill="FFFFFF"/>
        <w:spacing w:lineRule="auto" w:line="276"/>
        <w:jc w:val="both"/>
        <w:rPr/>
      </w:pPr>
      <w:r>
        <w:rPr>
          <w:rFonts w:ascii="Arial" w:hAnsi="Arial"/>
          <w:b w:val="false"/>
          <w:i w:val="false"/>
          <w:color w:val="000000"/>
          <w:sz w:val="22"/>
          <w:szCs w:val="22"/>
          <w:lang w:val="it-IT"/>
        </w:rPr>
        <w:t xml:space="preserve">32.   Cfr </w:t>
      </w:r>
      <w:r>
        <w:rPr>
          <w:rFonts w:eastAsia="NSimSun" w:cs="Lucida Sans" w:ascii="Arial" w:hAnsi="Arial"/>
          <w:b w:val="false"/>
          <w:i w:val="false"/>
          <w:color w:val="000000"/>
          <w:kern w:val="2"/>
          <w:sz w:val="22"/>
          <w:szCs w:val="22"/>
          <w:lang w:val="it-IT" w:eastAsia="zh-CN" w:bidi="hi-IN"/>
        </w:rPr>
        <w:t>S: PAGANO</w:t>
      </w:r>
      <w:r>
        <w:rPr>
          <w:rFonts w:ascii="Arial" w:hAnsi="Arial"/>
          <w:b w:val="false"/>
          <w:i w:val="false"/>
          <w:smallCaps/>
          <w:color w:val="000000"/>
          <w:sz w:val="22"/>
          <w:szCs w:val="22"/>
          <w:lang w:val="it-IT"/>
        </w:rPr>
        <w:t xml:space="preserve">, </w:t>
      </w:r>
      <w:r>
        <w:rPr>
          <w:rFonts w:eastAsia="NSimSun" w:cs="Lucida Sans" w:ascii="Arial" w:hAnsi="Arial"/>
          <w:b w:val="false"/>
          <w:i/>
          <w:caps w:val="false"/>
          <w:smallCaps w:val="false"/>
          <w:color w:val="000000"/>
          <w:kern w:val="2"/>
          <w:sz w:val="22"/>
          <w:szCs w:val="22"/>
          <w:lang w:val="it-IT" w:eastAsia="zh-CN" w:bidi="hi-IN"/>
        </w:rPr>
        <w:t>I</w:t>
      </w:r>
      <w:r>
        <w:rPr>
          <w:rFonts w:ascii="Arial" w:hAnsi="Arial"/>
          <w:b w:val="false"/>
          <w:i/>
          <w:caps w:val="false"/>
          <w:smallCaps w:val="false"/>
          <w:color w:val="000000"/>
          <w:sz w:val="22"/>
          <w:szCs w:val="22"/>
          <w:lang w:val="it-IT"/>
        </w:rPr>
        <w:t xml:space="preserve"> documenti vaticani..., </w:t>
      </w:r>
      <w:r>
        <w:rPr>
          <w:rFonts w:ascii="Arial" w:hAnsi="Arial"/>
          <w:b w:val="false"/>
          <w:i w:val="false"/>
          <w:caps w:val="false"/>
          <w:smallCaps w:val="false"/>
          <w:color w:val="000000"/>
          <w:sz w:val="22"/>
          <w:szCs w:val="22"/>
          <w:lang w:val="it-IT"/>
        </w:rPr>
        <w:t>cit., LVII-LX,</w:t>
      </w:r>
    </w:p>
    <w:p>
      <w:pPr>
        <w:pStyle w:val="Normal"/>
        <w:shd w:val="clear" w:fill="FFFFFF"/>
        <w:spacing w:lineRule="auto" w:line="276"/>
        <w:jc w:val="both"/>
        <w:rPr/>
      </w:pPr>
      <w:r>
        <w:rPr>
          <w:rFonts w:ascii="Arial" w:hAnsi="Arial"/>
          <w:b w:val="false"/>
          <w:i w:val="false"/>
          <w:color w:val="000000"/>
          <w:sz w:val="22"/>
          <w:szCs w:val="22"/>
          <w:lang w:val="it-IT"/>
        </w:rPr>
        <w:t>33.   Ivi, LXI.</w:t>
      </w:r>
    </w:p>
    <w:p>
      <w:pPr>
        <w:pStyle w:val="Normal"/>
        <w:shd w:val="clear" w:fill="FFFFFF"/>
        <w:spacing w:lineRule="auto" w:line="276"/>
        <w:jc w:val="both"/>
        <w:rPr/>
      </w:pPr>
      <w:r>
        <w:rPr>
          <w:rFonts w:ascii="Arial" w:hAnsi="Arial"/>
          <w:b w:val="false"/>
          <w:i w:val="false"/>
          <w:color w:val="000000"/>
          <w:sz w:val="22"/>
          <w:szCs w:val="22"/>
          <w:lang w:val="it-IT"/>
        </w:rPr>
        <w:t xml:space="preserve">34.   </w:t>
      </w:r>
      <w:r>
        <w:rPr>
          <w:rFonts w:eastAsia="Times New Roman" w:cs="Times New Roman" w:ascii="Arial" w:hAnsi="Arial"/>
          <w:b w:val="false"/>
          <w:i w:val="false"/>
          <w:color w:val="000000"/>
          <w:sz w:val="22"/>
          <w:szCs w:val="22"/>
          <w:lang w:val="it-IT"/>
        </w:rPr>
        <w:t>«L'opinioni del Copernico e del Galileo distruggono tutta la Filosofia, molta Teologia, [...] e fanno stravaganti conseguenze, pareggiando la terra alle stelle, et a' cieli»: è il giudizio dato dal provveditore allo studio di Pisa, Giovanni da Sommaia (cfr M. BUCCIANTINI</w:t>
      </w:r>
      <w:r>
        <w:rPr>
          <w:rFonts w:eastAsia="Times New Roman" w:cs="Times New Roman" w:ascii="Arial" w:hAnsi="Arial"/>
          <w:b w:val="false"/>
          <w:i w:val="false"/>
          <w:smallCaps/>
          <w:color w:val="000000"/>
          <w:sz w:val="22"/>
          <w:szCs w:val="22"/>
          <w:lang w:val="it-IT"/>
        </w:rPr>
        <w:t xml:space="preserve">, </w:t>
      </w:r>
      <w:r>
        <w:rPr>
          <w:rFonts w:eastAsia="Times New Roman" w:cs="Times New Roman" w:ascii="Arial" w:hAnsi="Arial"/>
          <w:b w:val="false"/>
          <w:i/>
          <w:caps w:val="false"/>
          <w:smallCaps w:val="false"/>
          <w:color w:val="000000"/>
          <w:sz w:val="22"/>
          <w:szCs w:val="22"/>
          <w:lang w:val="it-IT"/>
        </w:rPr>
        <w:t xml:space="preserve">Contro Galileo. Alle origini dell'«affaire», </w:t>
      </w:r>
      <w:r>
        <w:rPr>
          <w:rFonts w:eastAsia="Times New Roman" w:cs="Times New Roman" w:ascii="Arial" w:hAnsi="Arial"/>
          <w:b w:val="false"/>
          <w:i w:val="false"/>
          <w:caps w:val="false"/>
          <w:smallCaps w:val="false"/>
          <w:color w:val="000000"/>
          <w:sz w:val="22"/>
          <w:szCs w:val="22"/>
          <w:lang w:val="it-IT"/>
        </w:rPr>
        <w:t>Firenze, Olschki, 1995, 27).</w:t>
      </w:r>
    </w:p>
    <w:p>
      <w:pPr>
        <w:pStyle w:val="Normal"/>
        <w:shd w:val="clear" w:fill="FFFFFF"/>
        <w:spacing w:lineRule="auto" w:line="276"/>
        <w:jc w:val="both"/>
        <w:rPr/>
      </w:pPr>
      <w:r>
        <w:rPr>
          <w:rFonts w:ascii="Arial" w:hAnsi="Arial"/>
          <w:b w:val="false"/>
          <w:i w:val="false"/>
          <w:color w:val="000000"/>
          <w:sz w:val="22"/>
          <w:szCs w:val="22"/>
          <w:lang w:val="it-IT"/>
        </w:rPr>
        <w:t xml:space="preserve">35.   Si tratta di un'agguerrita polemica tra domenicani e gesuiti circa la predestinazione e il modo di conciliare la grazia e il libero arbitrio. Allora Paolo </w:t>
      </w:r>
      <w:r>
        <w:rPr>
          <w:rFonts w:ascii="Arial" w:hAnsi="Arial"/>
          <w:b w:val="false"/>
          <w:i w:val="false"/>
          <w:color w:val="000000"/>
          <w:sz w:val="22"/>
          <w:szCs w:val="22"/>
          <w:lang w:val="en-US"/>
        </w:rPr>
        <w:t xml:space="preserve">V, </w:t>
      </w:r>
      <w:r>
        <w:rPr>
          <w:rFonts w:ascii="Arial" w:hAnsi="Arial"/>
          <w:b w:val="false"/>
          <w:i w:val="false"/>
          <w:color w:val="000000"/>
          <w:sz w:val="22"/>
          <w:szCs w:val="22"/>
          <w:lang w:val="it-IT"/>
        </w:rPr>
        <w:t>su suggerimento del Bellarmino, decise di far tacere tutti, senza entrare nel merito.</w:t>
      </w:r>
    </w:p>
    <w:p>
      <w:pPr>
        <w:pStyle w:val="Normal"/>
        <w:shd w:val="clear" w:fill="FFFFFF"/>
        <w:spacing w:lineRule="auto" w:line="276"/>
        <w:jc w:val="both"/>
        <w:rPr/>
      </w:pPr>
      <w:r>
        <w:rPr>
          <w:rFonts w:ascii="Arial" w:hAnsi="Arial"/>
          <w:b w:val="false"/>
          <w:i w:val="false"/>
          <w:color w:val="000000"/>
          <w:sz w:val="22"/>
          <w:szCs w:val="22"/>
          <w:lang w:val="it-IT"/>
        </w:rPr>
        <w:t xml:space="preserve">36.   </w:t>
      </w:r>
      <w:r>
        <w:rPr>
          <w:rFonts w:eastAsia="Times New Roman" w:cs="Times New Roman" w:ascii="Arial" w:hAnsi="Arial"/>
          <w:b w:val="false"/>
          <w:i w:val="false"/>
          <w:color w:val="000000"/>
          <w:sz w:val="22"/>
          <w:szCs w:val="22"/>
          <w:lang w:val="it-IT"/>
        </w:rPr>
        <w:t>«Paolo V° fu di parere di dichiararla contraria alla Fede; ma opponendosi li SS.</w:t>
      </w:r>
      <w:r>
        <w:rPr>
          <w:rFonts w:eastAsia="Times New Roman" w:cs="Times New Roman" w:ascii="Arial" w:hAnsi="Arial"/>
          <w:b w:val="false"/>
          <w:i w:val="false"/>
          <w:color w:val="000000"/>
          <w:sz w:val="22"/>
          <w:szCs w:val="22"/>
          <w:vertAlign w:val="superscript"/>
          <w:lang w:val="it-IT"/>
        </w:rPr>
        <w:t>ri</w:t>
      </w:r>
      <w:r>
        <w:rPr>
          <w:rFonts w:eastAsia="Times New Roman" w:cs="Times New Roman" w:ascii="Arial" w:hAnsi="Arial"/>
          <w:b w:val="false"/>
          <w:i w:val="false"/>
          <w:color w:val="000000"/>
          <w:sz w:val="22"/>
          <w:szCs w:val="22"/>
          <w:lang w:val="it-IT"/>
        </w:rPr>
        <w:t xml:space="preserve"> Card.</w:t>
      </w:r>
      <w:r>
        <w:rPr>
          <w:rFonts w:eastAsia="Times New Roman" w:cs="Times New Roman" w:ascii="Arial" w:hAnsi="Arial"/>
          <w:b w:val="false"/>
          <w:i w:val="false"/>
          <w:color w:val="000000"/>
          <w:sz w:val="22"/>
          <w:szCs w:val="22"/>
          <w:vertAlign w:val="superscript"/>
          <w:lang w:val="it-IT"/>
        </w:rPr>
        <w:t>li</w:t>
      </w:r>
      <w:r>
        <w:rPr>
          <w:rFonts w:eastAsia="Times New Roman" w:cs="Times New Roman" w:ascii="Arial" w:hAnsi="Arial"/>
          <w:b w:val="false"/>
          <w:i w:val="false"/>
          <w:color w:val="000000"/>
          <w:sz w:val="22"/>
          <w:szCs w:val="22"/>
          <w:lang w:val="it-IT"/>
        </w:rPr>
        <w:t xml:space="preserve"> Bonifatio Gaetano et Maffeo Barberino, hoggi Urbano 8°, fu fermato il Papa di testa, per le buone ragioni addotte dalle loro eminenze et per la dotta scrittura fatta dal detto S.</w:t>
      </w:r>
      <w:r>
        <w:rPr>
          <w:rFonts w:eastAsia="Times New Roman" w:cs="Times New Roman" w:ascii="Arial" w:hAnsi="Arial"/>
          <w:b w:val="false"/>
          <w:i w:val="false"/>
          <w:color w:val="000000"/>
          <w:sz w:val="22"/>
          <w:szCs w:val="22"/>
          <w:vertAlign w:val="superscript"/>
          <w:lang w:val="it-IT"/>
        </w:rPr>
        <w:t>r</w:t>
      </w:r>
      <w:r>
        <w:rPr>
          <w:rFonts w:eastAsia="Times New Roman" w:cs="Times New Roman" w:ascii="Arial" w:hAnsi="Arial"/>
          <w:b w:val="false"/>
          <w:i w:val="false"/>
          <w:color w:val="000000"/>
          <w:sz w:val="22"/>
          <w:szCs w:val="22"/>
          <w:lang w:val="it-IT"/>
        </w:rPr>
        <w:t xml:space="preserve"> Galileo in questo proposito, diretta a Mad.</w:t>
      </w:r>
      <w:r>
        <w:rPr>
          <w:rFonts w:eastAsia="Times New Roman" w:cs="Times New Roman" w:ascii="Arial" w:hAnsi="Arial"/>
          <w:b w:val="false"/>
          <w:i w:val="false"/>
          <w:color w:val="000000"/>
          <w:sz w:val="22"/>
          <w:szCs w:val="22"/>
          <w:vertAlign w:val="superscript"/>
          <w:lang w:val="it-IT"/>
        </w:rPr>
        <w:t>a</w:t>
      </w:r>
      <w:r>
        <w:rPr>
          <w:rFonts w:eastAsia="Times New Roman" w:cs="Times New Roman" w:ascii="Arial" w:hAnsi="Arial"/>
          <w:b w:val="false"/>
          <w:i w:val="false"/>
          <w:color w:val="000000"/>
          <w:sz w:val="22"/>
          <w:szCs w:val="22"/>
          <w:lang w:val="it-IT"/>
        </w:rPr>
        <w:t xml:space="preserve"> Cristina di Toscana» (Dal diario di G. Buonamici, in data 2 maggio 1633 </w:t>
      </w:r>
      <w:r>
        <w:rPr>
          <w:rFonts w:eastAsia="Times New Roman" w:cs="Times New Roman" w:ascii="Arial" w:hAnsi="Arial"/>
          <w:b w:val="false"/>
          <w:i w:val="false"/>
          <w:color w:val="000000"/>
          <w:sz w:val="22"/>
          <w:szCs w:val="22"/>
          <w:lang w:val="en-US"/>
        </w:rPr>
        <w:t xml:space="preserve">[XV, </w:t>
      </w:r>
      <w:r>
        <w:rPr>
          <w:rFonts w:eastAsia="Times New Roman" w:cs="Times New Roman" w:ascii="Arial" w:hAnsi="Arial"/>
          <w:b w:val="false"/>
          <w:i w:val="false"/>
          <w:color w:val="000000"/>
          <w:sz w:val="22"/>
          <w:szCs w:val="22"/>
          <w:lang w:val="it-IT"/>
        </w:rPr>
        <w:t>111]; A. FANTOLI</w:t>
      </w:r>
      <w:r>
        <w:rPr>
          <w:rFonts w:eastAsia="Times New Roman" w:cs="Times New Roman" w:ascii="Arial" w:hAnsi="Arial"/>
          <w:b w:val="false"/>
          <w:i w:val="false"/>
          <w:smallCaps/>
          <w:color w:val="000000"/>
          <w:sz w:val="22"/>
          <w:szCs w:val="22"/>
          <w:lang w:val="it-IT"/>
        </w:rPr>
        <w:t xml:space="preserve">, </w:t>
      </w:r>
      <w:r>
        <w:rPr>
          <w:rFonts w:eastAsia="Times New Roman" w:cs="Times New Roman" w:ascii="Arial" w:hAnsi="Arial"/>
          <w:b w:val="false"/>
          <w:i/>
          <w:caps w:val="false"/>
          <w:smallCaps w:val="false"/>
          <w:color w:val="000000"/>
          <w:sz w:val="22"/>
          <w:szCs w:val="22"/>
          <w:lang w:val="it-IT"/>
        </w:rPr>
        <w:t xml:space="preserve">Galileo..., </w:t>
      </w:r>
      <w:r>
        <w:rPr>
          <w:rFonts w:eastAsia="Times New Roman" w:cs="Times New Roman" w:ascii="Arial" w:hAnsi="Arial"/>
          <w:b w:val="false"/>
          <w:i w:val="false"/>
          <w:caps w:val="false"/>
          <w:smallCaps w:val="false"/>
          <w:color w:val="000000"/>
          <w:sz w:val="22"/>
          <w:szCs w:val="22"/>
          <w:lang w:val="it-IT"/>
        </w:rPr>
        <w:t>cit., 261, nota 80).</w:t>
      </w:r>
    </w:p>
    <w:p>
      <w:pPr>
        <w:pStyle w:val="Normal"/>
        <w:shd w:val="clear" w:fill="FFFFFF"/>
        <w:spacing w:lineRule="auto" w:line="276"/>
        <w:jc w:val="both"/>
        <w:rPr/>
      </w:pPr>
      <w:r>
        <w:rPr>
          <w:rFonts w:ascii="Arial" w:hAnsi="Arial"/>
          <w:b w:val="false"/>
          <w:i w:val="false"/>
          <w:color w:val="000000"/>
          <w:sz w:val="22"/>
          <w:szCs w:val="22"/>
          <w:lang w:val="it-IT"/>
        </w:rPr>
        <w:t xml:space="preserve">37.  U. BALDINI, </w:t>
      </w:r>
      <w:r>
        <w:rPr>
          <w:rFonts w:ascii="Arial" w:hAnsi="Arial"/>
          <w:b w:val="false"/>
          <w:i/>
          <w:iCs/>
          <w:smallCaps/>
          <w:color w:val="000000"/>
          <w:sz w:val="22"/>
          <w:szCs w:val="22"/>
          <w:lang w:val="it-IT"/>
        </w:rPr>
        <w:t>L’</w:t>
      </w:r>
      <w:r>
        <w:rPr>
          <w:rFonts w:ascii="Arial" w:hAnsi="Arial"/>
          <w:b w:val="false"/>
          <w:i/>
          <w:caps w:val="false"/>
          <w:smallCaps w:val="false"/>
          <w:color w:val="000000"/>
          <w:sz w:val="22"/>
          <w:szCs w:val="22"/>
          <w:lang w:val="it-IT"/>
        </w:rPr>
        <w:t xml:space="preserve">astronomia del cardinale. .., </w:t>
      </w:r>
      <w:r>
        <w:rPr>
          <w:rFonts w:ascii="Arial" w:hAnsi="Arial"/>
          <w:b w:val="false"/>
          <w:i w:val="false"/>
          <w:caps w:val="false"/>
          <w:smallCaps w:val="false"/>
          <w:color w:val="000000"/>
          <w:sz w:val="22"/>
          <w:szCs w:val="22"/>
          <w:lang w:val="it-IT"/>
        </w:rPr>
        <w:t>cit., 292 s. L'autore conclude per</w:t>
      </w:r>
      <w:r>
        <w:rPr>
          <w:rFonts w:eastAsia="Times New Roman" w:cs="Times New Roman" w:ascii="Arial" w:hAnsi="Arial"/>
          <w:b w:val="false"/>
          <w:i w:val="false"/>
          <w:caps w:val="false"/>
          <w:smallCaps w:val="false"/>
          <w:color w:val="000000"/>
          <w:sz w:val="22"/>
          <w:szCs w:val="22"/>
          <w:lang w:val="it-IT"/>
        </w:rPr>
        <w:t xml:space="preserve">ò che la teoria delle maree ebbe uno scarso successo, che «lo indusse infine, nei </w:t>
      </w:r>
      <w:r>
        <w:rPr>
          <w:rFonts w:eastAsia="Times New Roman" w:cs="Times New Roman" w:ascii="Arial" w:hAnsi="Arial"/>
          <w:b w:val="false"/>
          <w:i/>
          <w:caps w:val="false"/>
          <w:smallCaps w:val="false"/>
          <w:color w:val="000000"/>
          <w:sz w:val="22"/>
          <w:szCs w:val="22"/>
          <w:lang w:val="it-IT"/>
        </w:rPr>
        <w:t xml:space="preserve">Discorsi, </w:t>
      </w:r>
      <w:r>
        <w:rPr>
          <w:rFonts w:eastAsia="Times New Roman" w:cs="Times New Roman" w:ascii="Arial" w:hAnsi="Arial"/>
          <w:b w:val="false"/>
          <w:i w:val="false"/>
          <w:iCs w:val="false"/>
          <w:caps w:val="false"/>
          <w:smallCaps w:val="false"/>
          <w:color w:val="000000"/>
          <w:sz w:val="22"/>
          <w:szCs w:val="22"/>
          <w:lang w:val="it-IT"/>
        </w:rPr>
        <w:t>ad affrontare la questione dalla</w:t>
      </w:r>
      <w:r>
        <w:rPr>
          <w:rFonts w:eastAsia="Times New Roman" w:cs="Times New Roman" w:ascii="Arial" w:hAnsi="Arial"/>
          <w:b w:val="false"/>
          <w:i/>
          <w:caps w:val="false"/>
          <w:smallCaps w:val="false"/>
          <w:color w:val="000000"/>
          <w:sz w:val="22"/>
          <w:szCs w:val="22"/>
          <w:lang w:val="it-IT"/>
        </w:rPr>
        <w:t xml:space="preserve"> </w:t>
      </w:r>
      <w:r>
        <w:rPr>
          <w:rFonts w:eastAsia="Times New Roman" w:cs="Times New Roman" w:ascii="Arial" w:hAnsi="Arial"/>
          <w:b w:val="false"/>
          <w:i w:val="false"/>
          <w:iCs w:val="false"/>
          <w:caps w:val="false"/>
          <w:smallCaps w:val="false"/>
          <w:color w:val="000000"/>
          <w:sz w:val="22"/>
          <w:szCs w:val="22"/>
          <w:lang w:val="it-IT"/>
        </w:rPr>
        <w:t xml:space="preserve">base» </w:t>
      </w:r>
      <w:r>
        <w:rPr>
          <w:rFonts w:eastAsia="Times New Roman" w:cs="Times New Roman" w:ascii="Arial" w:hAnsi="Arial"/>
          <w:b w:val="false"/>
          <w:i/>
          <w:caps w:val="false"/>
          <w:smallCaps w:val="false"/>
          <w:color w:val="000000"/>
          <w:sz w:val="22"/>
          <w:szCs w:val="22"/>
          <w:lang w:val="it-IT"/>
        </w:rPr>
        <w:t>(ivi).</w:t>
      </w:r>
    </w:p>
    <w:p>
      <w:pPr>
        <w:pStyle w:val="Normal"/>
        <w:shd w:val="clear" w:fill="FFFFFF"/>
        <w:spacing w:lineRule="auto" w:line="276"/>
        <w:jc w:val="both"/>
        <w:rPr/>
      </w:pPr>
      <w:r>
        <w:rPr>
          <w:rFonts w:ascii="Arial" w:hAnsi="Arial"/>
          <w:b w:val="false"/>
          <w:i w:val="false"/>
          <w:color w:val="000000"/>
          <w:sz w:val="22"/>
          <w:szCs w:val="22"/>
          <w:lang w:val="it-IT"/>
        </w:rPr>
        <w:t>38.   Il danese Tycho Brahe, pur ammettendo le orbite planetarie intorno al Sole, asseriva che il Sole girava intorno alla Terra. Le misurazioni dell'astronomo erano matematicamente esatte, tanto che sono alla base delle leggi che Keplero scopr</w:t>
      </w:r>
      <w:r>
        <w:rPr>
          <w:rFonts w:eastAsia="Times New Roman" w:cs="Times New Roman" w:ascii="Arial" w:hAnsi="Arial"/>
          <w:b w:val="false"/>
          <w:i w:val="false"/>
          <w:color w:val="000000"/>
          <w:sz w:val="22"/>
          <w:szCs w:val="22"/>
          <w:lang w:val="it-IT"/>
        </w:rPr>
        <w:t>ì per le orbite dei pianeti.</w:t>
      </w:r>
    </w:p>
    <w:p>
      <w:pPr>
        <w:pStyle w:val="Normal"/>
        <w:shd w:val="clear" w:fill="FFFFFF"/>
        <w:spacing w:lineRule="auto" w:line="276"/>
        <w:jc w:val="both"/>
        <w:rPr/>
      </w:pPr>
      <w:r>
        <w:rPr>
          <w:rFonts w:ascii="Arial" w:hAnsi="Arial"/>
          <w:b w:val="false"/>
          <w:i w:val="false"/>
          <w:color w:val="000000"/>
          <w:sz w:val="22"/>
          <w:szCs w:val="22"/>
          <w:lang w:val="it-IT"/>
        </w:rPr>
        <w:t>39.   GALILEO GALILEI</w:t>
      </w:r>
      <w:r>
        <w:rPr>
          <w:rFonts w:ascii="Arial" w:hAnsi="Arial"/>
          <w:b w:val="false"/>
          <w:i w:val="false"/>
          <w:smallCaps/>
          <w:color w:val="000000"/>
          <w:sz w:val="22"/>
          <w:szCs w:val="22"/>
          <w:lang w:val="it-IT"/>
        </w:rPr>
        <w:t xml:space="preserve">, </w:t>
      </w:r>
      <w:r>
        <w:rPr>
          <w:rFonts w:ascii="Arial" w:hAnsi="Arial"/>
          <w:b w:val="false"/>
          <w:i/>
          <w:caps w:val="false"/>
          <w:smallCaps w:val="false"/>
          <w:color w:val="000000"/>
          <w:sz w:val="22"/>
          <w:szCs w:val="22"/>
          <w:lang w:val="it-IT"/>
        </w:rPr>
        <w:t xml:space="preserve">Dialogo [..,] sopra i due Massimi Sistemi del Mondo Tolemaico e Copernicano. Proponendo indeterminatamente le ragioni Filosofiche, e Naturali, tanto per l'uno, quanto per l'altra parte, </w:t>
      </w:r>
      <w:r>
        <w:rPr>
          <w:rFonts w:ascii="Arial" w:hAnsi="Arial"/>
          <w:b w:val="false"/>
          <w:i w:val="false"/>
          <w:caps w:val="false"/>
          <w:smallCaps w:val="false"/>
          <w:color w:val="000000"/>
          <w:sz w:val="22"/>
          <w:szCs w:val="22"/>
          <w:lang w:val="it-IT"/>
        </w:rPr>
        <w:t>Firenze, G. B. Landini, 1532. Cfr A.FANTOLI,</w:t>
      </w:r>
      <w:r>
        <w:rPr>
          <w:rFonts w:ascii="Arial" w:hAnsi="Arial"/>
          <w:b w:val="false"/>
          <w:i w:val="false"/>
          <w:smallCaps/>
          <w:color w:val="000000"/>
          <w:sz w:val="22"/>
          <w:szCs w:val="22"/>
          <w:lang w:val="it-IT"/>
        </w:rPr>
        <w:t xml:space="preserve">, </w:t>
      </w:r>
      <w:r>
        <w:rPr>
          <w:rFonts w:eastAsia="Times New Roman" w:cs="Times New Roman" w:ascii="Arial" w:hAnsi="Arial"/>
          <w:b w:val="false"/>
          <w:i w:val="false"/>
          <w:caps w:val="false"/>
          <w:smallCaps w:val="false"/>
          <w:color w:val="000000"/>
          <w:sz w:val="22"/>
          <w:szCs w:val="22"/>
          <w:lang w:val="it-IT"/>
        </w:rPr>
        <w:t xml:space="preserve">«II processo del 1633», in M. BUCCIANTINI – M. CAMEROTA – P: GIUDICE, // </w:t>
      </w:r>
      <w:r>
        <w:rPr>
          <w:rFonts w:eastAsia="Times New Roman" w:cs="Times New Roman" w:ascii="Arial" w:hAnsi="Arial"/>
          <w:b w:val="false"/>
          <w:i/>
          <w:caps w:val="false"/>
          <w:smallCaps w:val="false"/>
          <w:color w:val="000000"/>
          <w:sz w:val="22"/>
          <w:szCs w:val="22"/>
          <w:lang w:val="it-IT"/>
        </w:rPr>
        <w:t xml:space="preserve">«caso Galileo». Una rilettura storica, filosofica, teologica. Atti del Convegno internazionale di studi (Firenze, 26-20 maggio), </w:t>
      </w:r>
      <w:r>
        <w:rPr>
          <w:rFonts w:eastAsia="Times New Roman" w:cs="Times New Roman" w:ascii="Arial" w:hAnsi="Arial"/>
          <w:b w:val="false"/>
          <w:i w:val="false"/>
          <w:caps w:val="false"/>
          <w:smallCaps w:val="false"/>
          <w:color w:val="000000"/>
          <w:sz w:val="22"/>
          <w:szCs w:val="22"/>
          <w:lang w:val="it-IT"/>
        </w:rPr>
        <w:t>Firenze, Olschki, 2011, 187-212.</w:t>
      </w:r>
    </w:p>
    <w:p>
      <w:pPr>
        <w:pStyle w:val="Normal"/>
        <w:shd w:val="clear" w:fill="FFFFFF"/>
        <w:spacing w:lineRule="auto" w:line="276"/>
        <w:jc w:val="both"/>
        <w:rPr/>
      </w:pPr>
      <w:r>
        <w:rPr>
          <w:rFonts w:ascii="Arial" w:hAnsi="Arial"/>
          <w:b w:val="false"/>
          <w:i w:val="false"/>
          <w:color w:val="000000"/>
          <w:sz w:val="22"/>
          <w:szCs w:val="22"/>
          <w:lang w:val="it-IT"/>
        </w:rPr>
        <w:t xml:space="preserve">40.   Cfr A. FANTOLI, </w:t>
      </w:r>
      <w:r>
        <w:rPr>
          <w:rFonts w:ascii="Arial" w:hAnsi="Arial"/>
          <w:b w:val="false"/>
          <w:i/>
          <w:caps w:val="false"/>
          <w:smallCaps w:val="false"/>
          <w:color w:val="000000"/>
          <w:sz w:val="22"/>
          <w:szCs w:val="22"/>
          <w:lang w:val="it-IT"/>
        </w:rPr>
        <w:t xml:space="preserve">Galileo..., </w:t>
      </w:r>
      <w:r>
        <w:rPr>
          <w:rFonts w:ascii="Arial" w:hAnsi="Arial"/>
          <w:b w:val="false"/>
          <w:i w:val="false"/>
          <w:caps w:val="false"/>
          <w:smallCaps w:val="false"/>
          <w:color w:val="000000"/>
          <w:sz w:val="22"/>
          <w:szCs w:val="22"/>
          <w:lang w:val="it-IT"/>
        </w:rPr>
        <w:t>cit., 350.</w:t>
      </w:r>
    </w:p>
    <w:p>
      <w:pPr>
        <w:pStyle w:val="Normal"/>
        <w:shd w:val="clear" w:fill="FFFFFF"/>
        <w:spacing w:lineRule="auto" w:line="276"/>
        <w:jc w:val="both"/>
        <w:rPr/>
      </w:pPr>
      <w:r>
        <w:rPr>
          <w:rFonts w:ascii="Arial" w:hAnsi="Arial"/>
          <w:b w:val="false"/>
          <w:i w:val="false"/>
          <w:color w:val="000000"/>
          <w:sz w:val="22"/>
          <w:szCs w:val="22"/>
          <w:lang w:val="it-IT"/>
        </w:rPr>
        <w:t xml:space="preserve">41.   Cfr ivi, 332. Forse Urbano VIII aveva suggerito di cambiare il titolo del libro. </w:t>
      </w:r>
      <w:r>
        <w:rPr>
          <w:rFonts w:ascii="Arial" w:hAnsi="Arial"/>
          <w:b w:val="false"/>
          <w:i/>
          <w:color w:val="000000"/>
          <w:sz w:val="22"/>
          <w:szCs w:val="22"/>
          <w:lang w:val="it-IT"/>
        </w:rPr>
        <w:t xml:space="preserve">Sul flusso e reflusso del mare </w:t>
      </w:r>
      <w:r>
        <w:rPr>
          <w:rFonts w:ascii="Arial" w:hAnsi="Arial"/>
          <w:b w:val="false"/>
          <w:i w:val="false"/>
          <w:color w:val="000000"/>
          <w:sz w:val="22"/>
          <w:szCs w:val="22"/>
          <w:lang w:val="it-IT"/>
        </w:rPr>
        <w:t xml:space="preserve">era divenuto </w:t>
      </w:r>
      <w:r>
        <w:rPr>
          <w:rFonts w:ascii="Arial" w:hAnsi="Arial"/>
          <w:b w:val="false"/>
          <w:i/>
          <w:color w:val="000000"/>
          <w:sz w:val="22"/>
          <w:szCs w:val="22"/>
          <w:lang w:val="it-IT"/>
        </w:rPr>
        <w:t xml:space="preserve">Dialogo dei Massimi Sistemi del Mondo </w:t>
      </w:r>
      <w:r>
        <w:rPr>
          <w:rFonts w:ascii="Arial" w:hAnsi="Arial"/>
          <w:b w:val="false"/>
          <w:i w:val="false"/>
          <w:color w:val="000000"/>
          <w:sz w:val="22"/>
          <w:szCs w:val="22"/>
          <w:lang w:val="it-IT"/>
        </w:rPr>
        <w:t xml:space="preserve">(S. PAGANO, </w:t>
      </w:r>
      <w:r>
        <w:rPr>
          <w:rFonts w:ascii="Arial" w:hAnsi="Arial"/>
          <w:b w:val="false"/>
          <w:i/>
          <w:iCs/>
          <w:color w:val="000000"/>
          <w:sz w:val="22"/>
          <w:szCs w:val="22"/>
          <w:lang w:val="it-IT"/>
        </w:rPr>
        <w:t>I</w:t>
      </w:r>
      <w:r>
        <w:rPr>
          <w:rFonts w:ascii="Arial" w:hAnsi="Arial"/>
          <w:b w:val="false"/>
          <w:i/>
          <w:caps w:val="false"/>
          <w:smallCaps w:val="false"/>
          <w:color w:val="000000"/>
          <w:sz w:val="22"/>
          <w:szCs w:val="22"/>
          <w:lang w:val="it-IT"/>
        </w:rPr>
        <w:t xml:space="preserve"> documenti..., </w:t>
      </w:r>
      <w:r>
        <w:rPr>
          <w:rFonts w:ascii="Arial" w:hAnsi="Arial"/>
          <w:b w:val="false"/>
          <w:i w:val="false"/>
          <w:caps w:val="false"/>
          <w:smallCaps w:val="false"/>
          <w:color w:val="000000"/>
          <w:sz w:val="22"/>
          <w:szCs w:val="22"/>
          <w:lang w:val="it-IT"/>
        </w:rPr>
        <w:t>cit., CXIII).</w:t>
      </w:r>
    </w:p>
    <w:p>
      <w:pPr>
        <w:pStyle w:val="Normal"/>
        <w:shd w:val="clear" w:fill="FFFFFF"/>
        <w:spacing w:lineRule="auto" w:line="276"/>
        <w:jc w:val="both"/>
        <w:rPr/>
      </w:pPr>
      <w:r>
        <w:rPr>
          <w:rFonts w:ascii="Arial" w:hAnsi="Arial"/>
          <w:b w:val="false"/>
          <w:i w:val="false"/>
          <w:color w:val="000000"/>
          <w:sz w:val="22"/>
          <w:szCs w:val="22"/>
          <w:lang w:val="it-IT"/>
        </w:rPr>
        <w:t xml:space="preserve">42.   S. PAGANO, </w:t>
      </w:r>
      <w:r>
        <w:rPr>
          <w:rFonts w:ascii="Arial" w:hAnsi="Arial"/>
          <w:b w:val="false"/>
          <w:i/>
          <w:caps w:val="false"/>
          <w:smallCaps w:val="false"/>
          <w:color w:val="000000"/>
          <w:sz w:val="22"/>
          <w:szCs w:val="22"/>
          <w:lang w:val="it-IT"/>
        </w:rPr>
        <w:t xml:space="preserve">I documenti.., </w:t>
      </w:r>
      <w:r>
        <w:rPr>
          <w:rFonts w:ascii="Arial" w:hAnsi="Arial"/>
          <w:b w:val="false"/>
          <w:i w:val="false"/>
          <w:caps w:val="false"/>
          <w:smallCaps w:val="false"/>
          <w:color w:val="000000"/>
          <w:sz w:val="22"/>
          <w:szCs w:val="22"/>
          <w:lang w:val="it-IT"/>
        </w:rPr>
        <w:t>cit., 46.</w:t>
      </w:r>
    </w:p>
    <w:p>
      <w:pPr>
        <w:pStyle w:val="Normal"/>
        <w:shd w:val="clear" w:fill="FFFFFF"/>
        <w:spacing w:lineRule="auto" w:line="276"/>
        <w:jc w:val="both"/>
        <w:rPr/>
      </w:pPr>
      <w:r>
        <w:rPr>
          <w:rFonts w:ascii="Arial" w:hAnsi="Arial"/>
          <w:b w:val="false"/>
          <w:i w:val="false"/>
          <w:color w:val="000000"/>
          <w:sz w:val="22"/>
          <w:szCs w:val="22"/>
          <w:lang w:val="it-IT"/>
        </w:rPr>
        <w:t>43.   Ivi, LVIII; cfr A. FANTOLI</w:t>
      </w:r>
      <w:r>
        <w:rPr>
          <w:rFonts w:ascii="Arial" w:hAnsi="Arial"/>
          <w:b w:val="false"/>
          <w:i w:val="false"/>
          <w:smallCaps/>
          <w:color w:val="000000"/>
          <w:sz w:val="22"/>
          <w:szCs w:val="22"/>
          <w:lang w:val="it-IT"/>
        </w:rPr>
        <w:t xml:space="preserve">, </w:t>
      </w:r>
      <w:r>
        <w:rPr>
          <w:rFonts w:ascii="Arial" w:hAnsi="Arial"/>
          <w:b w:val="false"/>
          <w:i/>
          <w:caps w:val="false"/>
          <w:smallCaps w:val="false"/>
          <w:color w:val="000000"/>
          <w:sz w:val="22"/>
          <w:szCs w:val="22"/>
          <w:lang w:val="it-IT"/>
        </w:rPr>
        <w:t xml:space="preserve">Galileo..., </w:t>
      </w:r>
      <w:r>
        <w:rPr>
          <w:rFonts w:ascii="Arial" w:hAnsi="Arial"/>
          <w:b w:val="false"/>
          <w:i w:val="false"/>
          <w:caps w:val="false"/>
          <w:smallCaps w:val="false"/>
          <w:color w:val="000000"/>
          <w:sz w:val="22"/>
          <w:szCs w:val="22"/>
          <w:lang w:val="it-IT"/>
        </w:rPr>
        <w:t>cit., 218.</w:t>
      </w:r>
    </w:p>
    <w:p>
      <w:pPr>
        <w:pStyle w:val="Normal"/>
        <w:shd w:val="clear" w:fill="FFFFFF"/>
        <w:spacing w:lineRule="auto" w:line="276"/>
        <w:jc w:val="both"/>
        <w:rPr/>
      </w:pPr>
      <w:r>
        <w:rPr>
          <w:rFonts w:ascii="Arial" w:hAnsi="Arial"/>
          <w:b w:val="false"/>
          <w:i w:val="false"/>
          <w:color w:val="000000"/>
          <w:sz w:val="22"/>
          <w:szCs w:val="22"/>
          <w:lang w:val="it-IT"/>
        </w:rPr>
        <w:t>44.   Cfr S. PAGANO</w:t>
      </w:r>
      <w:r>
        <w:rPr>
          <w:rFonts w:ascii="Arial" w:hAnsi="Arial"/>
          <w:b w:val="false"/>
          <w:i w:val="false"/>
          <w:smallCaps/>
          <w:color w:val="000000"/>
          <w:sz w:val="22"/>
          <w:szCs w:val="22"/>
          <w:lang w:val="it-IT"/>
        </w:rPr>
        <w:t xml:space="preserve">, </w:t>
      </w:r>
      <w:r>
        <w:rPr>
          <w:rFonts w:ascii="Arial" w:hAnsi="Arial"/>
          <w:b w:val="false"/>
          <w:i/>
          <w:iCs/>
          <w:smallCaps/>
          <w:color w:val="000000"/>
          <w:sz w:val="22"/>
          <w:szCs w:val="22"/>
          <w:lang w:val="it-IT"/>
        </w:rPr>
        <w:t>I</w:t>
      </w:r>
      <w:r>
        <w:rPr>
          <w:rFonts w:ascii="Arial" w:hAnsi="Arial"/>
          <w:b w:val="false"/>
          <w:i/>
          <w:iCs/>
          <w:caps w:val="false"/>
          <w:smallCaps w:val="false"/>
          <w:color w:val="000000"/>
          <w:sz w:val="22"/>
          <w:szCs w:val="22"/>
          <w:lang w:val="it-IT"/>
        </w:rPr>
        <w:t xml:space="preserve"> </w:t>
      </w:r>
      <w:r>
        <w:rPr>
          <w:rFonts w:ascii="Arial" w:hAnsi="Arial"/>
          <w:b w:val="false"/>
          <w:i/>
          <w:caps w:val="false"/>
          <w:smallCaps w:val="false"/>
          <w:color w:val="000000"/>
          <w:sz w:val="22"/>
          <w:szCs w:val="22"/>
          <w:lang w:val="it-IT"/>
        </w:rPr>
        <w:t>documenti.</w:t>
      </w:r>
      <w:r>
        <w:rPr>
          <w:rFonts w:ascii="Arial" w:hAnsi="Arial"/>
          <w:b w:val="false"/>
          <w:i w:val="false"/>
          <w:caps w:val="false"/>
          <w:smallCaps w:val="false"/>
          <w:color w:val="000000"/>
          <w:sz w:val="22"/>
          <w:szCs w:val="22"/>
          <w:lang w:val="it-IT"/>
        </w:rPr>
        <w:t>.., cit., LV1.</w:t>
      </w:r>
    </w:p>
    <w:p>
      <w:pPr>
        <w:pStyle w:val="Normal"/>
        <w:shd w:val="clear" w:fill="FFFFFF"/>
        <w:spacing w:lineRule="auto" w:line="276"/>
        <w:jc w:val="both"/>
        <w:rPr/>
      </w:pPr>
      <w:r>
        <w:rPr>
          <w:rFonts w:ascii="Arial" w:hAnsi="Arial"/>
          <w:b w:val="false"/>
          <w:i w:val="false"/>
          <w:color w:val="000000"/>
          <w:sz w:val="22"/>
          <w:szCs w:val="22"/>
          <w:lang w:val="it-IT"/>
        </w:rPr>
        <w:t>45.   Cfr A: FANTOLI,</w:t>
      </w:r>
      <w:r>
        <w:rPr>
          <w:rFonts w:ascii="Arial" w:hAnsi="Arial"/>
          <w:b w:val="false"/>
          <w:i w:val="false"/>
          <w:smallCaps/>
          <w:color w:val="000000"/>
          <w:sz w:val="22"/>
          <w:szCs w:val="22"/>
          <w:lang w:val="it-IT"/>
        </w:rPr>
        <w:t xml:space="preserve"> </w:t>
      </w:r>
      <w:r>
        <w:rPr>
          <w:rFonts w:ascii="Arial" w:hAnsi="Arial"/>
          <w:b w:val="false"/>
          <w:i/>
          <w:caps w:val="false"/>
          <w:smallCaps w:val="false"/>
          <w:color w:val="000000"/>
          <w:sz w:val="22"/>
          <w:szCs w:val="22"/>
          <w:lang w:val="it-IT"/>
        </w:rPr>
        <w:t xml:space="preserve">Galileo,.., </w:t>
      </w:r>
      <w:r>
        <w:rPr>
          <w:rFonts w:ascii="Arial" w:hAnsi="Arial"/>
          <w:b w:val="false"/>
          <w:i w:val="false"/>
          <w:caps w:val="false"/>
          <w:smallCaps w:val="false"/>
          <w:color w:val="000000"/>
          <w:sz w:val="22"/>
          <w:szCs w:val="22"/>
          <w:lang w:val="it-IT"/>
        </w:rPr>
        <w:t>cit., 408-410.</w:t>
      </w:r>
    </w:p>
    <w:p>
      <w:pPr>
        <w:pStyle w:val="Normal"/>
        <w:shd w:val="clear" w:fill="FFFFFF"/>
        <w:spacing w:lineRule="auto" w:line="276"/>
        <w:jc w:val="both"/>
        <w:rPr/>
      </w:pPr>
      <w:r>
        <w:rPr>
          <w:rFonts w:ascii="Arial" w:hAnsi="Arial"/>
          <w:b w:val="false"/>
          <w:i w:val="false"/>
          <w:color w:val="000000"/>
          <w:sz w:val="22"/>
          <w:szCs w:val="22"/>
          <w:lang w:val="it-IT"/>
        </w:rPr>
        <w:t xml:space="preserve">46.   S. PAGANO, </w:t>
      </w:r>
      <w:r>
        <w:rPr>
          <w:rFonts w:ascii="Arial" w:hAnsi="Arial"/>
          <w:b w:val="false"/>
          <w:i w:val="false"/>
          <w:smallCaps/>
          <w:color w:val="000000"/>
          <w:sz w:val="22"/>
          <w:szCs w:val="22"/>
          <w:lang w:val="it-IT"/>
        </w:rPr>
        <w:t xml:space="preserve"> </w:t>
      </w:r>
      <w:r>
        <w:rPr>
          <w:rFonts w:ascii="Arial" w:hAnsi="Arial"/>
          <w:b w:val="false"/>
          <w:i/>
          <w:caps w:val="false"/>
          <w:smallCaps w:val="false"/>
          <w:color w:val="000000"/>
          <w:sz w:val="22"/>
          <w:szCs w:val="22"/>
          <w:lang w:val="it-IT"/>
        </w:rPr>
        <w:t xml:space="preserve">I documenti..., </w:t>
      </w:r>
      <w:r>
        <w:rPr>
          <w:rFonts w:ascii="Arial" w:hAnsi="Arial"/>
          <w:b w:val="false"/>
          <w:i w:val="false"/>
          <w:caps w:val="false"/>
          <w:smallCaps w:val="false"/>
          <w:color w:val="000000"/>
          <w:sz w:val="22"/>
          <w:szCs w:val="22"/>
          <w:lang w:val="it-IT"/>
        </w:rPr>
        <w:t xml:space="preserve">cit., 222 s. Per </w:t>
      </w:r>
      <w:r>
        <w:rPr>
          <w:rFonts w:eastAsia="Times New Roman" w:cs="Times New Roman" w:ascii="Arial" w:hAnsi="Arial"/>
          <w:b w:val="false"/>
          <w:i w:val="false"/>
          <w:caps w:val="false"/>
          <w:smallCaps w:val="false"/>
          <w:color w:val="000000"/>
          <w:sz w:val="22"/>
          <w:szCs w:val="22"/>
          <w:lang w:val="it-IT"/>
        </w:rPr>
        <w:t xml:space="preserve">«centro della Terra» si intende il centro del mondo. </w:t>
      </w:r>
    </w:p>
    <w:p>
      <w:pPr>
        <w:pStyle w:val="Normal"/>
        <w:shd w:val="clear" w:fill="FFFFFF"/>
        <w:spacing w:lineRule="auto" w:line="276"/>
        <w:jc w:val="both"/>
        <w:rPr/>
      </w:pPr>
      <w:r>
        <w:rPr>
          <w:rFonts w:ascii="Arial" w:hAnsi="Arial"/>
          <w:b w:val="false"/>
          <w:i w:val="false"/>
          <w:color w:val="000000"/>
          <w:sz w:val="22"/>
          <w:szCs w:val="22"/>
          <w:lang w:val="it-IT"/>
        </w:rPr>
        <w:t xml:space="preserve">47.   Ivi, CCII; M. </w:t>
      </w:r>
      <w:r>
        <w:rPr>
          <w:rFonts w:ascii="Arial" w:hAnsi="Arial"/>
          <w:b w:val="false"/>
          <w:i w:val="false"/>
          <w:color w:val="000000"/>
          <w:sz w:val="22"/>
          <w:szCs w:val="22"/>
          <w:lang w:val="it-IT"/>
        </w:rPr>
        <w:t>CAMEROTA</w:t>
      </w:r>
      <w:r>
        <w:rPr>
          <w:rFonts w:ascii="Arial" w:hAnsi="Arial"/>
          <w:b w:val="false"/>
          <w:i w:val="false"/>
          <w:smallCaps/>
          <w:color w:val="000000"/>
          <w:sz w:val="22"/>
          <w:szCs w:val="22"/>
          <w:lang w:val="it-IT"/>
        </w:rPr>
        <w:t xml:space="preserve">, </w:t>
      </w:r>
      <w:r>
        <w:rPr>
          <w:rFonts w:ascii="Arial" w:hAnsi="Arial"/>
          <w:b w:val="false"/>
          <w:i/>
          <w:caps w:val="false"/>
          <w:smallCaps w:val="false"/>
          <w:color w:val="000000"/>
          <w:sz w:val="22"/>
          <w:szCs w:val="22"/>
          <w:lang w:val="it-IT"/>
        </w:rPr>
        <w:t>Galileo Galilei e la cultura scient</w:t>
      </w:r>
      <w:r>
        <w:rPr>
          <w:rFonts w:eastAsia="Times New Roman" w:ascii="Arial" w:hAnsi="Arial"/>
          <w:b w:val="false"/>
          <w:i/>
          <w:caps w:val="false"/>
          <w:smallCaps w:val="false"/>
          <w:color w:val="000000"/>
          <w:sz w:val="22"/>
          <w:szCs w:val="22"/>
          <w:lang w:val="it-IT"/>
        </w:rPr>
        <w:t xml:space="preserve">ìfica nell'età della Controriforma, </w:t>
      </w:r>
      <w:r>
        <w:rPr>
          <w:rFonts w:eastAsia="Times New Roman" w:ascii="Arial" w:hAnsi="Arial"/>
          <w:b w:val="false"/>
          <w:i w:val="false"/>
          <w:caps w:val="false"/>
          <w:smallCaps w:val="false"/>
          <w:color w:val="000000"/>
          <w:sz w:val="22"/>
          <w:szCs w:val="22"/>
          <w:lang w:val="it-IT"/>
        </w:rPr>
        <w:t>Roma, Salerno, 2004, 522.</w:t>
      </w:r>
    </w:p>
    <w:p>
      <w:pPr>
        <w:pStyle w:val="Normal"/>
        <w:shd w:val="clear" w:fill="FFFFFF"/>
        <w:spacing w:lineRule="auto" w:line="276"/>
        <w:jc w:val="both"/>
        <w:rPr/>
      </w:pPr>
      <w:r>
        <w:rPr>
          <w:rFonts w:ascii="Arial" w:hAnsi="Arial"/>
          <w:b w:val="false"/>
          <w:i w:val="false"/>
          <w:color w:val="000000"/>
          <w:sz w:val="22"/>
          <w:szCs w:val="22"/>
          <w:lang w:val="it-IT"/>
        </w:rPr>
        <w:t xml:space="preserve">48.   S. PAGANO, </w:t>
      </w:r>
      <w:r>
        <w:rPr>
          <w:rFonts w:ascii="Arial" w:hAnsi="Arial"/>
          <w:b w:val="false"/>
          <w:i/>
          <w:iCs/>
          <w:smallCaps/>
          <w:color w:val="000000"/>
          <w:sz w:val="22"/>
          <w:szCs w:val="22"/>
          <w:lang w:val="it-IT"/>
        </w:rPr>
        <w:t>I</w:t>
      </w:r>
      <w:r>
        <w:rPr>
          <w:rFonts w:ascii="Arial" w:hAnsi="Arial"/>
          <w:b w:val="false"/>
          <w:i/>
          <w:iCs/>
          <w:caps w:val="false"/>
          <w:smallCaps w:val="false"/>
          <w:color w:val="000000"/>
          <w:sz w:val="22"/>
          <w:szCs w:val="22"/>
          <w:lang w:val="it-IT"/>
        </w:rPr>
        <w:t xml:space="preserve"> </w:t>
      </w:r>
      <w:r>
        <w:rPr>
          <w:rFonts w:ascii="Arial" w:hAnsi="Arial"/>
          <w:b w:val="false"/>
          <w:i/>
          <w:caps w:val="false"/>
          <w:smallCaps w:val="false"/>
          <w:color w:val="000000"/>
          <w:sz w:val="22"/>
          <w:szCs w:val="22"/>
          <w:lang w:val="it-IT"/>
        </w:rPr>
        <w:t>documenti..</w:t>
      </w:r>
      <w:r>
        <w:rPr>
          <w:rFonts w:ascii="Arial" w:hAnsi="Arial"/>
          <w:b w:val="false"/>
          <w:i w:val="false"/>
          <w:caps w:val="false"/>
          <w:smallCaps w:val="false"/>
          <w:color w:val="000000"/>
          <w:sz w:val="22"/>
          <w:szCs w:val="22"/>
          <w:lang w:val="it-IT"/>
        </w:rPr>
        <w:t>., cit., 223 s.</w:t>
      </w:r>
    </w:p>
    <w:p>
      <w:pPr>
        <w:pStyle w:val="Normal"/>
        <w:shd w:val="clear" w:fill="FFFFFF"/>
        <w:spacing w:lineRule="auto" w:line="276"/>
        <w:jc w:val="both"/>
        <w:rPr/>
      </w:pPr>
      <w:r>
        <w:rPr>
          <w:rFonts w:ascii="Arial" w:hAnsi="Arial"/>
          <w:b w:val="false"/>
          <w:i w:val="false"/>
          <w:color w:val="000000"/>
          <w:sz w:val="22"/>
          <w:szCs w:val="22"/>
          <w:lang w:val="it-IT"/>
        </w:rPr>
        <w:t xml:space="preserve">49.   Cfr </w:t>
      </w:r>
      <w:r>
        <w:rPr>
          <w:rFonts w:eastAsia="NSimSun" w:cs="Lucida Sans" w:ascii="Arial" w:hAnsi="Arial"/>
          <w:b w:val="false"/>
          <w:i w:val="false"/>
          <w:color w:val="000000"/>
          <w:kern w:val="2"/>
          <w:sz w:val="22"/>
          <w:szCs w:val="22"/>
          <w:lang w:val="it-IT" w:eastAsia="zh-CN" w:bidi="hi-IN"/>
        </w:rPr>
        <w:t xml:space="preserve">V. FRAIESE, </w:t>
      </w:r>
      <w:r>
        <w:rPr>
          <w:rFonts w:eastAsia="Times New Roman" w:ascii="Arial" w:hAnsi="Arial"/>
          <w:b w:val="false"/>
          <w:i w:val="false"/>
          <w:caps w:val="false"/>
          <w:smallCaps w:val="false"/>
          <w:color w:val="000000"/>
          <w:sz w:val="22"/>
          <w:szCs w:val="22"/>
          <w:lang w:val="it-IT"/>
        </w:rPr>
        <w:t>«II Decreto anticopernicano del 5 marzo 1616», in M. BUCCIANTINI, - M. CAMEROTA</w:t>
      </w:r>
      <w:r>
        <w:rPr>
          <w:rFonts w:eastAsia="Times New Roman" w:ascii="Arial" w:hAnsi="Arial"/>
          <w:b w:val="false"/>
          <w:i w:val="false"/>
          <w:smallCaps/>
          <w:color w:val="000000"/>
          <w:sz w:val="22"/>
          <w:szCs w:val="22"/>
          <w:lang w:val="it-IT"/>
        </w:rPr>
        <w:t xml:space="preserve"> </w:t>
      </w:r>
      <w:r>
        <w:rPr>
          <w:rFonts w:eastAsia="Times New Roman" w:ascii="Arial" w:hAnsi="Arial"/>
          <w:b w:val="false"/>
          <w:i w:val="false"/>
          <w:caps w:val="false"/>
          <w:smallCaps w:val="false"/>
          <w:color w:val="000000"/>
          <w:sz w:val="22"/>
          <w:szCs w:val="22"/>
          <w:lang w:val="it-IT"/>
        </w:rPr>
        <w:t>- F. GIUDICE</w:t>
      </w:r>
      <w:r>
        <w:rPr>
          <w:rFonts w:eastAsia="Times New Roman" w:ascii="Arial" w:hAnsi="Arial"/>
          <w:b w:val="false"/>
          <w:i w:val="false"/>
          <w:smallCaps/>
          <w:color w:val="000000"/>
          <w:sz w:val="22"/>
          <w:szCs w:val="22"/>
          <w:lang w:val="it-IT"/>
        </w:rPr>
        <w:t xml:space="preserve">, </w:t>
      </w:r>
      <w:r>
        <w:rPr>
          <w:rFonts w:eastAsia="Times New Roman" w:ascii="Arial" w:hAnsi="Arial"/>
          <w:b w:val="false"/>
          <w:i/>
          <w:caps w:val="false"/>
          <w:smallCaps w:val="false"/>
          <w:color w:val="000000"/>
          <w:sz w:val="22"/>
          <w:szCs w:val="22"/>
          <w:lang w:val="it-IT"/>
        </w:rPr>
        <w:t>II caso Galileo..</w:t>
      </w:r>
      <w:r>
        <w:rPr>
          <w:rFonts w:eastAsia="Times New Roman" w:ascii="Arial" w:hAnsi="Arial"/>
          <w:b w:val="false"/>
          <w:i w:val="false"/>
          <w:caps w:val="false"/>
          <w:smallCaps w:val="false"/>
          <w:color w:val="000000"/>
          <w:sz w:val="22"/>
          <w:szCs w:val="22"/>
          <w:lang w:val="it-IT"/>
        </w:rPr>
        <w:t>., cit., 82-89. Nel Decreto «si parla del copernicanesimo come dottrina "contraria alla Scrittura", e non di  dottrina “eretica” o “errata” » (ivi, 85). Si veda anche V. FRAJESE, Il processo a Galileo Galilei. Il falso e la sua prova, Brescia, Morcelliana, 2010.</w:t>
      </w:r>
    </w:p>
    <w:p>
      <w:pPr>
        <w:pStyle w:val="Normal"/>
        <w:shd w:val="clear" w:fill="FFFFFF"/>
        <w:spacing w:lineRule="auto" w:line="276"/>
        <w:jc w:val="both"/>
        <w:rPr/>
      </w:pPr>
      <w:r>
        <w:rPr>
          <w:rFonts w:eastAsia="Times New Roman" w:ascii="Arial" w:hAnsi="Arial"/>
          <w:b w:val="false"/>
          <w:i w:val="false"/>
          <w:caps w:val="false"/>
          <w:smallCaps w:val="false"/>
          <w:color w:val="000000"/>
          <w:sz w:val="22"/>
          <w:szCs w:val="22"/>
          <w:lang w:val="it-IT"/>
        </w:rPr>
        <w:t>50. Non occorre ricordare che già San Tommaso, secoli prima, aveva distinto filosofia e teologia, come due “scienze”.</w:t>
      </w:r>
    </w:p>
    <w:p>
      <w:pPr>
        <w:pStyle w:val="Normal"/>
        <w:shd w:val="clear" w:fill="FFFFFF"/>
        <w:spacing w:lineRule="auto" w:line="276"/>
        <w:jc w:val="both"/>
        <w:rPr/>
      </w:pPr>
      <w:r>
        <w:rPr>
          <w:rFonts w:ascii="Arial" w:hAnsi="Arial"/>
          <w:b w:val="false"/>
          <w:i w:val="false"/>
          <w:color w:val="000000"/>
          <w:sz w:val="22"/>
          <w:szCs w:val="22"/>
          <w:lang w:val="it-IT"/>
        </w:rPr>
        <w:t>51.    Cfr M. PESCE,</w:t>
      </w:r>
      <w:r>
        <w:rPr>
          <w:rFonts w:ascii="Arial" w:hAnsi="Arial"/>
          <w:b w:val="false"/>
          <w:i w:val="false"/>
          <w:smallCaps/>
          <w:color w:val="000000"/>
          <w:sz w:val="22"/>
          <w:szCs w:val="22"/>
          <w:lang w:val="it-IT"/>
        </w:rPr>
        <w:t xml:space="preserve"> </w:t>
      </w:r>
      <w:r>
        <w:rPr>
          <w:rFonts w:eastAsia="Times New Roman" w:ascii="Arial" w:hAnsi="Arial"/>
          <w:b w:val="false"/>
          <w:i w:val="false"/>
          <w:caps w:val="false"/>
          <w:smallCaps w:val="false"/>
          <w:color w:val="000000"/>
          <w:sz w:val="22"/>
          <w:szCs w:val="22"/>
          <w:lang w:val="it-IT"/>
        </w:rPr>
        <w:t xml:space="preserve">«La ricezione dell'ermeneutica galileiana. Storia di una difficoltà nel distinguere ciò che è religioso da ciò che non lo è», in ID., </w:t>
      </w:r>
      <w:r>
        <w:rPr>
          <w:rFonts w:eastAsia="Times New Roman" w:ascii="Arial" w:hAnsi="Arial"/>
          <w:b w:val="false"/>
          <w:i/>
          <w:caps w:val="false"/>
          <w:smallCaps w:val="false"/>
          <w:color w:val="000000"/>
          <w:sz w:val="22"/>
          <w:szCs w:val="22"/>
          <w:lang w:val="it-IT"/>
        </w:rPr>
        <w:t xml:space="preserve">L'ermeneutica biblica di Galileo e le due strade della teologia cristiana, </w:t>
      </w:r>
      <w:r>
        <w:rPr>
          <w:rFonts w:eastAsia="Times New Roman" w:ascii="Arial" w:hAnsi="Arial"/>
          <w:b w:val="false"/>
          <w:i w:val="false"/>
          <w:caps w:val="false"/>
          <w:smallCaps w:val="false"/>
          <w:color w:val="000000"/>
          <w:sz w:val="22"/>
          <w:szCs w:val="22"/>
          <w:lang w:val="it-IT"/>
        </w:rPr>
        <w:t>Roma, Edizioni di Storia e di Letteratura, 2005,117-173.</w:t>
      </w:r>
    </w:p>
    <w:p>
      <w:pPr>
        <w:pStyle w:val="Normal"/>
        <w:shd w:val="clear" w:fill="FFFFFF"/>
        <w:spacing w:lineRule="auto" w:line="276"/>
        <w:jc w:val="both"/>
        <w:rPr/>
      </w:pPr>
      <w:r>
        <w:rPr>
          <w:rFonts w:ascii="Arial" w:hAnsi="Arial"/>
          <w:b w:val="false"/>
          <w:i w:val="false"/>
          <w:color w:val="000000"/>
          <w:sz w:val="22"/>
          <w:szCs w:val="22"/>
          <w:lang w:val="it-IT"/>
        </w:rPr>
        <w:t xml:space="preserve">52.   ID., </w:t>
      </w:r>
      <w:r>
        <w:rPr>
          <w:rFonts w:eastAsia="Times New Roman" w:ascii="Arial" w:hAnsi="Arial"/>
          <w:b w:val="false"/>
          <w:i w:val="false"/>
          <w:color w:val="000000"/>
          <w:sz w:val="22"/>
          <w:szCs w:val="22"/>
          <w:lang w:val="it-IT"/>
        </w:rPr>
        <w:t>«Introduzione» a GALILEO GALILEI</w:t>
      </w:r>
      <w:r>
        <w:rPr>
          <w:rFonts w:eastAsia="Times New Roman" w:ascii="Arial" w:hAnsi="Arial"/>
          <w:b w:val="false"/>
          <w:i w:val="false"/>
          <w:smallCaps/>
          <w:color w:val="000000"/>
          <w:sz w:val="22"/>
          <w:szCs w:val="22"/>
          <w:lang w:val="it-IT"/>
        </w:rPr>
        <w:t xml:space="preserve">, </w:t>
      </w:r>
      <w:r>
        <w:rPr>
          <w:rFonts w:eastAsia="Times New Roman" w:ascii="Arial" w:hAnsi="Arial"/>
          <w:b w:val="false"/>
          <w:i/>
          <w:caps w:val="false"/>
          <w:smallCaps w:val="false"/>
          <w:color w:val="000000"/>
          <w:sz w:val="22"/>
          <w:szCs w:val="22"/>
          <w:lang w:val="it-IT"/>
        </w:rPr>
        <w:t xml:space="preserve">La «Lettera a Cristina»..., </w:t>
      </w:r>
      <w:r>
        <w:rPr>
          <w:rFonts w:eastAsia="Times New Roman" w:ascii="Arial" w:hAnsi="Arial"/>
          <w:b w:val="false"/>
          <w:i w:val="false"/>
          <w:caps w:val="false"/>
          <w:smallCaps w:val="false"/>
          <w:color w:val="000000"/>
          <w:sz w:val="22"/>
          <w:szCs w:val="22"/>
          <w:lang w:val="it-IT"/>
        </w:rPr>
        <w:t>cit., 60.</w:t>
      </w:r>
    </w:p>
    <w:p>
      <w:pPr>
        <w:pStyle w:val="Normal"/>
        <w:shd w:val="clear" w:fill="FFFFFF"/>
        <w:spacing w:lineRule="auto" w:line="276"/>
        <w:jc w:val="both"/>
        <w:rPr/>
      </w:pPr>
      <w:r>
        <w:rPr>
          <w:rFonts w:eastAsia="Times New Roman" w:ascii="Arial" w:hAnsi="Arial"/>
          <w:b w:val="false"/>
          <w:i/>
          <w:caps w:val="false"/>
          <w:smallCaps w:val="false"/>
          <w:color w:val="000000"/>
          <w:sz w:val="22"/>
          <w:szCs w:val="22"/>
          <w:lang w:val="it-IT"/>
        </w:rPr>
        <w:t xml:space="preserve">53.   </w:t>
      </w:r>
      <w:r>
        <w:rPr>
          <w:rFonts w:eastAsia="Times New Roman" w:ascii="Arial" w:hAnsi="Arial"/>
          <w:b w:val="false"/>
          <w:i w:val="false"/>
          <w:iCs w:val="false"/>
          <w:caps w:val="false"/>
          <w:smallCaps w:val="false"/>
          <w:color w:val="000000"/>
          <w:sz w:val="22"/>
          <w:szCs w:val="22"/>
          <w:lang w:val="it-IT"/>
        </w:rPr>
        <w:t xml:space="preserve">Significativo in tal senso è il taglio dell'opera di </w:t>
      </w:r>
      <w:r>
        <w:rPr>
          <w:rFonts w:eastAsia="Times New Roman" w:ascii="Arial" w:hAnsi="Arial"/>
          <w:b w:val="false"/>
          <w:i w:val="false"/>
          <w:iCs w:val="false"/>
          <w:caps w:val="false"/>
          <w:smallCaps w:val="false"/>
          <w:color w:val="000000"/>
          <w:sz w:val="22"/>
          <w:szCs w:val="22"/>
          <w:lang w:val="it-IT"/>
        </w:rPr>
        <w:t>A. FANTOLI</w:t>
      </w:r>
      <w:r>
        <w:rPr>
          <w:rFonts w:eastAsia="Times New Roman" w:ascii="Arial" w:hAnsi="Arial"/>
          <w:b w:val="false"/>
          <w:i w:val="false"/>
          <w:iCs w:val="false"/>
          <w:smallCaps/>
          <w:color w:val="000000"/>
          <w:sz w:val="22"/>
          <w:szCs w:val="22"/>
          <w:lang w:val="it-IT"/>
        </w:rPr>
        <w:t xml:space="preserve">, </w:t>
      </w:r>
      <w:r>
        <w:rPr>
          <w:rFonts w:eastAsia="Times New Roman" w:ascii="Arial" w:hAnsi="Arial"/>
          <w:b w:val="false"/>
          <w:i/>
          <w:iCs/>
          <w:caps w:val="false"/>
          <w:smallCaps w:val="false"/>
          <w:color w:val="000000"/>
          <w:sz w:val="22"/>
          <w:szCs w:val="22"/>
          <w:lang w:val="it-IT"/>
        </w:rPr>
        <w:t>Galileo. Per il Copernicanesimo e per la Chiesa</w:t>
      </w:r>
      <w:r>
        <w:rPr>
          <w:rFonts w:eastAsia="Times New Roman" w:ascii="Arial" w:hAnsi="Arial"/>
          <w:b w:val="false"/>
          <w:i w:val="false"/>
          <w:iCs w:val="false"/>
          <w:caps w:val="false"/>
          <w:smallCaps w:val="false"/>
          <w:color w:val="000000"/>
          <w:sz w:val="22"/>
          <w:szCs w:val="22"/>
          <w:lang w:val="it-IT"/>
        </w:rPr>
        <w:t xml:space="preserve">. Nel frontespizio del libro si riporta la lettera di Galileo a Dini, del 23 marzo del 1615: Galileo si è dedicato al copernicanesimo, «non avendo altra mira che alla dignità di Santa Chiesa e non indirizzando ad altro fine le mie deboli fatiche». Cfr S. </w:t>
      </w:r>
      <w:r>
        <w:rPr>
          <w:rFonts w:eastAsia="Times New Roman" w:ascii="Arial" w:hAnsi="Arial"/>
          <w:b w:val="false"/>
          <w:i w:val="false"/>
          <w:iCs w:val="false"/>
          <w:caps w:val="false"/>
          <w:smallCaps w:val="false"/>
          <w:color w:val="000000"/>
          <w:sz w:val="22"/>
          <w:szCs w:val="22"/>
          <w:lang w:val="it-IT"/>
        </w:rPr>
        <w:t>PAGANO</w:t>
      </w:r>
      <w:r>
        <w:rPr>
          <w:rFonts w:eastAsia="Times New Roman" w:ascii="Arial" w:hAnsi="Arial"/>
          <w:b w:val="false"/>
          <w:i w:val="false"/>
          <w:iCs w:val="false"/>
          <w:smallCaps/>
          <w:color w:val="000000"/>
          <w:sz w:val="22"/>
          <w:szCs w:val="22"/>
          <w:lang w:val="it-IT"/>
        </w:rPr>
        <w:t xml:space="preserve">, </w:t>
      </w:r>
      <w:r>
        <w:rPr>
          <w:rFonts w:eastAsia="Times New Roman" w:ascii="Arial" w:hAnsi="Arial"/>
          <w:b w:val="false"/>
          <w:i/>
          <w:iCs/>
          <w:caps w:val="false"/>
          <w:smallCaps w:val="false"/>
          <w:color w:val="000000"/>
          <w:sz w:val="22"/>
          <w:szCs w:val="22"/>
          <w:lang w:val="it-IT"/>
        </w:rPr>
        <w:t>/ documenti.</w:t>
      </w:r>
      <w:r>
        <w:rPr>
          <w:rFonts w:eastAsia="Times New Roman" w:ascii="Arial" w:hAnsi="Arial"/>
          <w:b w:val="false"/>
          <w:i w:val="false"/>
          <w:iCs w:val="false"/>
          <w:caps w:val="false"/>
          <w:smallCaps w:val="false"/>
          <w:color w:val="000000"/>
          <w:sz w:val="22"/>
          <w:szCs w:val="22"/>
          <w:lang w:val="it-IT"/>
        </w:rPr>
        <w:t>.., cit., L.</w:t>
      </w:r>
    </w:p>
    <w:p>
      <w:pPr>
        <w:pStyle w:val="Normal"/>
        <w:shd w:val="clear" w:fill="FFFFFF"/>
        <w:spacing w:lineRule="auto" w:line="276"/>
        <w:jc w:val="both"/>
        <w:rPr/>
      </w:pPr>
      <w:r>
        <w:rPr>
          <w:rFonts w:eastAsia="Times New Roman" w:ascii="Arial" w:hAnsi="Arial"/>
          <w:b w:val="false"/>
          <w:i/>
          <w:caps w:val="false"/>
          <w:smallCaps w:val="false"/>
          <w:color w:val="000000"/>
          <w:sz w:val="22"/>
          <w:szCs w:val="22"/>
          <w:lang w:val="it-IT"/>
        </w:rPr>
        <w:t xml:space="preserve">54. </w:t>
      </w:r>
      <w:r>
        <w:rPr>
          <w:rFonts w:eastAsia="Times New Roman" w:ascii="Arial" w:hAnsi="Arial"/>
          <w:b w:val="false"/>
          <w:i w:val="false"/>
          <w:iCs w:val="false"/>
          <w:caps w:val="false"/>
          <w:smallCaps w:val="false"/>
          <w:color w:val="000000"/>
          <w:sz w:val="22"/>
          <w:szCs w:val="22"/>
          <w:lang w:val="it-IT"/>
        </w:rPr>
        <w:t>Cfr M. ARTIGAS – M. SANCHEZ DE TOCHA</w:t>
      </w:r>
      <w:r>
        <w:rPr>
          <w:rFonts w:eastAsia="Times New Roman" w:ascii="Arial" w:hAnsi="Arial"/>
          <w:b w:val="false"/>
          <w:i/>
          <w:caps w:val="false"/>
          <w:smallCaps w:val="false"/>
          <w:color w:val="000000"/>
          <w:sz w:val="22"/>
          <w:szCs w:val="22"/>
          <w:lang w:val="it-IT"/>
        </w:rPr>
        <w:t xml:space="preserve">, Galileo e il Vaticano, </w:t>
      </w:r>
      <w:r>
        <w:rPr>
          <w:rFonts w:eastAsia="Times New Roman" w:ascii="Arial" w:hAnsi="Arial"/>
          <w:b w:val="false"/>
          <w:i w:val="false"/>
          <w:iCs w:val="false"/>
          <w:caps w:val="false"/>
          <w:smallCaps w:val="false"/>
          <w:color w:val="000000"/>
          <w:sz w:val="22"/>
          <w:szCs w:val="22"/>
          <w:lang w:val="it-IT"/>
        </w:rPr>
        <w:t>Venezia, Marcianum</w:t>
      </w:r>
      <w:r>
        <w:rPr>
          <w:rFonts w:eastAsia="Times New Roman" w:ascii="Arial" w:hAnsi="Arial"/>
          <w:b w:val="false"/>
          <w:i/>
          <w:caps w:val="false"/>
          <w:smallCaps w:val="false"/>
          <w:color w:val="000000"/>
          <w:sz w:val="22"/>
          <w:szCs w:val="22"/>
          <w:lang w:val="it-IT"/>
        </w:rPr>
        <w:t xml:space="preserve">, </w:t>
      </w:r>
      <w:r>
        <w:rPr>
          <w:rFonts w:eastAsia="Times New Roman" w:ascii="Arial" w:hAnsi="Arial"/>
          <w:b w:val="false"/>
          <w:i w:val="false"/>
          <w:iCs w:val="false"/>
          <w:caps w:val="false"/>
          <w:smallCaps w:val="false"/>
          <w:color w:val="000000"/>
          <w:sz w:val="22"/>
          <w:szCs w:val="22"/>
          <w:lang w:val="it-IT"/>
        </w:rPr>
        <w:t>2009</w:t>
      </w:r>
      <w:r>
        <w:rPr>
          <w:rFonts w:eastAsia="Times New Roman" w:ascii="Arial" w:hAnsi="Arial"/>
          <w:b w:val="false"/>
          <w:i/>
          <w:caps w:val="false"/>
          <w:smallCaps w:val="false"/>
          <w:color w:val="000000"/>
          <w:sz w:val="22"/>
          <w:szCs w:val="22"/>
          <w:lang w:val="it-IT"/>
        </w:rPr>
        <w:t xml:space="preserve">; </w:t>
      </w:r>
      <w:r>
        <w:rPr>
          <w:rFonts w:eastAsia="Times New Roman" w:ascii="Arial" w:hAnsi="Arial"/>
          <w:b w:val="false"/>
          <w:i w:val="false"/>
          <w:iCs w:val="false"/>
          <w:caps w:val="false"/>
          <w:smallCaps w:val="false"/>
          <w:color w:val="000000"/>
          <w:sz w:val="22"/>
          <w:szCs w:val="22"/>
          <w:lang w:val="it-IT"/>
        </w:rPr>
        <w:t>A. FANTOLI</w:t>
      </w:r>
      <w:r>
        <w:rPr>
          <w:rFonts w:eastAsia="Times New Roman" w:ascii="Arial" w:hAnsi="Arial"/>
          <w:b w:val="false"/>
          <w:i/>
          <w:caps w:val="false"/>
          <w:smallCaps w:val="false"/>
          <w:color w:val="000000"/>
          <w:sz w:val="22"/>
          <w:szCs w:val="22"/>
          <w:lang w:val="it-IT"/>
        </w:rPr>
        <w:t>, Il caso Galileo, Dalla condanna alla “</w:t>
      </w:r>
      <w:r>
        <w:rPr>
          <w:rFonts w:eastAsia="Times New Roman" w:ascii="Arial" w:hAnsi="Arial"/>
          <w:b w:val="false"/>
          <w:i/>
          <w:caps w:val="false"/>
          <w:smallCaps w:val="false"/>
          <w:color w:val="000000"/>
          <w:sz w:val="22"/>
          <w:szCs w:val="22"/>
          <w:lang w:val="it-IT"/>
        </w:rPr>
        <w:t>riabi</w:t>
      </w:r>
      <w:r>
        <w:rPr>
          <w:rFonts w:eastAsia="Times New Roman" w:ascii="Arial" w:hAnsi="Arial"/>
          <w:b w:val="false"/>
          <w:i/>
          <w:caps w:val="false"/>
          <w:smallCaps w:val="false"/>
          <w:color w:val="000000"/>
          <w:sz w:val="22"/>
          <w:szCs w:val="22"/>
          <w:lang w:val="it-IT"/>
        </w:rPr>
        <w:t>litazione”. Una questo</w:t>
      </w:r>
      <w:r>
        <w:rPr>
          <w:rFonts w:eastAsia="Times New Roman" w:ascii="Arial" w:hAnsi="Arial"/>
          <w:b w:val="false"/>
          <w:i/>
          <w:caps w:val="false"/>
          <w:smallCaps w:val="false"/>
          <w:color w:val="000000"/>
          <w:sz w:val="22"/>
          <w:szCs w:val="22"/>
          <w:lang w:val="it-IT"/>
        </w:rPr>
        <w:t>n</w:t>
      </w:r>
      <w:r>
        <w:rPr>
          <w:rFonts w:eastAsia="Times New Roman" w:ascii="Arial" w:hAnsi="Arial"/>
          <w:b w:val="false"/>
          <w:i/>
          <w:caps w:val="false"/>
          <w:smallCaps w:val="false"/>
          <w:color w:val="000000"/>
          <w:sz w:val="22"/>
          <w:szCs w:val="22"/>
          <w:lang w:val="it-IT"/>
        </w:rPr>
        <w:t xml:space="preserve">ne chiusa?, </w:t>
      </w:r>
      <w:r>
        <w:rPr>
          <w:rFonts w:eastAsia="Times New Roman" w:ascii="Arial" w:hAnsi="Arial"/>
          <w:b w:val="false"/>
          <w:i w:val="false"/>
          <w:iCs w:val="false"/>
          <w:caps w:val="false"/>
          <w:smallCaps w:val="false"/>
          <w:color w:val="000000"/>
          <w:sz w:val="22"/>
          <w:szCs w:val="22"/>
          <w:lang w:val="it-IT"/>
        </w:rPr>
        <w:t>Milano, Rizzoli, 2003, 222-254.</w:t>
      </w:r>
    </w:p>
    <w:p>
      <w:pPr>
        <w:pStyle w:val="Normal"/>
        <w:shd w:val="clear" w:fill="FFFFFF"/>
        <w:spacing w:lineRule="auto" w:line="276"/>
        <w:jc w:val="both"/>
        <w:rPr>
          <w:rFonts w:ascii="Arial" w:hAnsi="Arial" w:eastAsia="Times New Roman"/>
          <w:b w:val="false"/>
          <w:b w:val="false"/>
          <w:i/>
          <w:i/>
          <w:caps w:val="false"/>
          <w:smallCaps w:val="false"/>
          <w:color w:val="000000"/>
          <w:sz w:val="22"/>
          <w:szCs w:val="22"/>
          <w:lang w:val="it-IT"/>
        </w:rPr>
      </w:pPr>
      <w:r>
        <w:rPr>
          <w:rFonts w:eastAsia="Times New Roman" w:ascii="Arial" w:hAnsi="Arial"/>
          <w:b w:val="false"/>
          <w:i/>
          <w:caps w:val="false"/>
          <w:smallCaps w:val="false"/>
          <w:color w:val="000000"/>
          <w:sz w:val="22"/>
          <w:szCs w:val="22"/>
          <w:lang w:val="it-IT"/>
        </w:rPr>
      </w:r>
    </w:p>
    <w:p>
      <w:pPr>
        <w:pStyle w:val="Normal"/>
        <w:shd w:val="clear" w:fill="FFFFFF"/>
        <w:spacing w:lineRule="auto" w:line="276"/>
        <w:jc w:val="both"/>
        <w:rPr>
          <w:rFonts w:ascii="Times New Roman" w:hAnsi="Times New Roman" w:eastAsia="Times New Roman" w:cs="Times New Roman"/>
          <w:b w:val="false"/>
          <w:b w:val="false"/>
          <w:i w:val="false"/>
          <w:i w:val="false"/>
          <w:caps w:val="false"/>
          <w:smallCaps w:val="false"/>
          <w:color w:val="000000"/>
          <w:sz w:val="24"/>
          <w:szCs w:val="24"/>
          <w:lang w:val="it-IT"/>
        </w:rPr>
      </w:pPr>
      <w:r>
        <w:rPr>
          <w:rFonts w:eastAsia="Times New Roman" w:cs="Times New Roman" w:ascii="Times New Roman" w:hAnsi="Times New Roman"/>
          <w:b w:val="false"/>
          <w:i w:val="false"/>
          <w:caps w:val="false"/>
          <w:smallCaps w:val="false"/>
          <w:color w:val="000000"/>
          <w:sz w:val="24"/>
          <w:szCs w:val="24"/>
          <w:lang w:val="it-IT"/>
        </w:rPr>
      </w:r>
    </w:p>
    <w:p>
      <w:pPr>
        <w:pStyle w:val="Normal"/>
        <w:shd w:val="clear" w:fill="FFFFFF"/>
        <w:spacing w:lineRule="auto" w:line="276"/>
        <w:jc w:val="both"/>
        <w:rPr>
          <w:rFonts w:ascii="verdana" w:hAnsi="verdana"/>
          <w:b w:val="false"/>
          <w:b w:val="false"/>
          <w:i/>
          <w:i/>
          <w:caps w:val="false"/>
          <w:smallCaps w:val="false"/>
          <w:color w:val="000000"/>
          <w:sz w:val="24"/>
          <w:szCs w:val="24"/>
          <w:lang w:val="it-IT"/>
        </w:rPr>
      </w:pPr>
      <w:r>
        <w:rPr>
          <w:rFonts w:ascii="verdana" w:hAnsi="verdana"/>
          <w:b w:val="false"/>
          <w:i/>
          <w:caps w:val="false"/>
          <w:smallCaps w:val="false"/>
          <w:color w:val="000000"/>
          <w:sz w:val="24"/>
          <w:szCs w:val="24"/>
          <w:lang w:val="it-IT"/>
        </w:rPr>
      </w:r>
    </w:p>
    <w:p>
      <w:pPr>
        <w:pStyle w:val="Normal"/>
        <w:shd w:val="clear" w:fill="FFFFFF"/>
        <w:spacing w:lineRule="auto" w:line="276"/>
        <w:jc w:val="both"/>
        <w:rPr>
          <w:rFonts w:ascii="verdana" w:hAnsi="verdana"/>
          <w:b w:val="false"/>
          <w:b w:val="false"/>
          <w:i/>
          <w:i/>
          <w:caps w:val="false"/>
          <w:smallCaps w:val="false"/>
          <w:color w:val="000000"/>
          <w:sz w:val="24"/>
          <w:szCs w:val="24"/>
          <w:lang w:val="it-IT"/>
        </w:rPr>
      </w:pPr>
      <w:r>
        <w:rPr>
          <w:rFonts w:ascii="verdana" w:hAnsi="verdana"/>
          <w:b w:val="false"/>
          <w:i/>
          <w:caps w:val="false"/>
          <w:smallCaps w:val="false"/>
          <w:color w:val="000000"/>
          <w:sz w:val="24"/>
          <w:szCs w:val="24"/>
          <w:lang w:val="it-IT"/>
        </w:rPr>
      </w:r>
    </w:p>
    <w:p>
      <w:pPr>
        <w:pStyle w:val="Normal"/>
        <w:shd w:val="clear" w:fill="FFFFFF"/>
        <w:spacing w:lineRule="auto" w:line="276"/>
        <w:jc w:val="both"/>
        <w:rPr>
          <w:rFonts w:ascii="verdana" w:hAnsi="verdana"/>
          <w:b w:val="false"/>
          <w:b w:val="false"/>
          <w:i/>
          <w:i/>
          <w:caps w:val="false"/>
          <w:smallCaps w:val="false"/>
          <w:color w:val="000000"/>
          <w:sz w:val="24"/>
          <w:szCs w:val="24"/>
          <w:lang w:val="it-IT"/>
        </w:rPr>
      </w:pPr>
      <w:r>
        <w:rPr>
          <w:rFonts w:ascii="verdana" w:hAnsi="verdana"/>
          <w:b w:val="false"/>
          <w:i/>
          <w:caps w:val="false"/>
          <w:smallCaps w:val="false"/>
          <w:color w:val="000000"/>
          <w:sz w:val="24"/>
          <w:szCs w:val="24"/>
          <w:lang w:val="it-IT"/>
        </w:rPr>
      </w:r>
    </w:p>
    <w:p>
      <w:pPr>
        <w:pStyle w:val="Normal"/>
        <w:shd w:val="clear" w:fill="FFFFFF"/>
        <w:spacing w:lineRule="auto" w:line="276"/>
        <w:jc w:val="both"/>
        <w:rPr>
          <w:rFonts w:ascii="verdana" w:hAnsi="verdana"/>
          <w:b w:val="false"/>
          <w:b w:val="false"/>
          <w:i/>
          <w:i/>
          <w:caps w:val="false"/>
          <w:smallCaps w:val="false"/>
          <w:color w:val="000000"/>
          <w:sz w:val="24"/>
          <w:szCs w:val="24"/>
          <w:lang w:val="it-IT"/>
        </w:rPr>
      </w:pPr>
      <w:r>
        <w:rPr>
          <w:rFonts w:ascii="verdana" w:hAnsi="verdana"/>
          <w:b w:val="false"/>
          <w:i/>
          <w:caps w:val="false"/>
          <w:smallCaps w:val="false"/>
          <w:color w:val="000000"/>
          <w:sz w:val="24"/>
          <w:szCs w:val="24"/>
          <w:lang w:val="it-IT"/>
        </w:rPr>
      </w:r>
    </w:p>
    <w:p>
      <w:pPr>
        <w:pStyle w:val="Normal"/>
        <w:shd w:val="clear" w:fill="FFFFFF"/>
        <w:spacing w:lineRule="auto" w:line="276"/>
        <w:jc w:val="both"/>
        <w:rPr>
          <w:rFonts w:ascii="Times New Roman" w:hAnsi="Times New Roman" w:eastAsia="Times New Roman"/>
          <w:b w:val="false"/>
          <w:b w:val="false"/>
          <w:i w:val="false"/>
          <w:i w:val="false"/>
          <w:caps w:val="false"/>
          <w:smallCaps w:val="false"/>
          <w:color w:val="000000"/>
          <w:sz w:val="12"/>
          <w:szCs w:val="24"/>
          <w:lang w:val="it-IT"/>
        </w:rPr>
      </w:pPr>
      <w:r>
        <w:rPr>
          <w:rFonts w:eastAsia="Times New Roman" w:ascii="Times New Roman" w:hAnsi="Times New Roman"/>
          <w:b w:val="false"/>
          <w:i w:val="false"/>
          <w:caps w:val="false"/>
          <w:smallCaps w:val="false"/>
          <w:color w:val="000000"/>
          <w:sz w:val="12"/>
          <w:szCs w:val="24"/>
          <w:lang w:val="it-IT"/>
        </w:rPr>
      </w:r>
    </w:p>
    <w:p>
      <w:pPr>
        <w:pStyle w:val="Normal"/>
        <w:shd w:val="clear" w:fill="FFFFFF"/>
        <w:spacing w:lineRule="auto" w:line="276"/>
        <w:jc w:val="both"/>
        <w:rPr>
          <w:rFonts w:ascii="Arial" w:hAnsi="Arial"/>
          <w:sz w:val="22"/>
          <w:szCs w:val="22"/>
        </w:rPr>
      </w:pPr>
      <w:r>
        <w:rPr>
          <w:rFonts w:ascii="Arial" w:hAnsi="Arial"/>
          <w:sz w:val="22"/>
          <w:szCs w:val="22"/>
        </w:rPr>
      </w:r>
    </w:p>
    <w:p>
      <w:pPr>
        <w:pStyle w:val="Normal"/>
        <w:shd w:val="clear" w:fill="FFFFFF"/>
        <w:spacing w:lineRule="auto" w:line="276"/>
        <w:jc w:val="both"/>
        <w:rPr>
          <w:rFonts w:ascii="verdana" w:hAnsi="verdana"/>
          <w:b w:val="false"/>
          <w:b w:val="false"/>
          <w:i/>
          <w:i/>
          <w:caps w:val="false"/>
          <w:smallCaps w:val="false"/>
          <w:color w:val="000000"/>
          <w:sz w:val="24"/>
          <w:szCs w:val="24"/>
          <w:lang w:val="it-IT"/>
        </w:rPr>
      </w:pPr>
      <w:r>
        <w:rPr>
          <w:rFonts w:ascii="verdana" w:hAnsi="verdana"/>
          <w:b w:val="false"/>
          <w:i/>
          <w:caps w:val="false"/>
          <w:smallCaps w:val="false"/>
          <w:color w:val="000000"/>
          <w:sz w:val="24"/>
          <w:szCs w:val="24"/>
          <w:lang w:val="it-IT"/>
        </w:rPr>
      </w:r>
    </w:p>
    <w:p>
      <w:pPr>
        <w:pStyle w:val="Normal"/>
        <w:shd w:val="clear" w:fill="FFFFFF"/>
        <w:rPr>
          <w:rFonts w:ascii="Times New Roman" w:hAnsi="Times New Roman" w:eastAsia="Times New Roman"/>
          <w:b w:val="false"/>
          <w:b w:val="false"/>
          <w:i w:val="false"/>
          <w:i w:val="false"/>
          <w:caps w:val="false"/>
          <w:smallCaps w:val="false"/>
          <w:color w:val="000000"/>
          <w:sz w:val="12"/>
          <w:szCs w:val="24"/>
          <w:lang w:val="it-IT"/>
        </w:rPr>
      </w:pPr>
      <w:r>
        <w:rPr>
          <w:rFonts w:eastAsia="Times New Roman" w:ascii="Times New Roman" w:hAnsi="Times New Roman"/>
          <w:b w:val="false"/>
          <w:i w:val="false"/>
          <w:caps w:val="false"/>
          <w:smallCaps w:val="false"/>
          <w:color w:val="000000"/>
          <w:sz w:val="12"/>
          <w:szCs w:val="24"/>
          <w:lang w:val="it-IT"/>
        </w:rPr>
      </w:r>
    </w:p>
    <w:p>
      <w:pPr>
        <w:pStyle w:val="Normal"/>
        <w:spacing w:lineRule="auto" w:line="276"/>
        <w:jc w:val="both"/>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t xml:space="preserve">                                       </w:t>
      </w:r>
    </w:p>
    <w:sectPr>
      <w:type w:val="nextPage"/>
      <w:pgSz w:w="11906" w:h="16838"/>
      <w:pgMar w:left="816" w:right="830" w:gutter="0" w:header="0" w:top="707" w:footer="0" w:bottom="771"/>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Verdana">
    <w:charset w:val="00"/>
    <w:family w:val="roman"/>
    <w:pitch w:val="variable"/>
  </w:font>
  <w:font w:name="verdan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it-IT" w:eastAsia="zh-CN" w:bidi="hi-IN"/>
    </w:rPr>
  </w:style>
  <w:style w:type="character" w:styleId="Enfasi">
    <w:name w:val="Enfasi"/>
    <w:qFormat/>
    <w:rPr>
      <w:i/>
      <w:iCs/>
    </w:rPr>
  </w:style>
  <w:style w:type="character" w:styleId="Enfasiforte">
    <w:name w:val="Enfasi forte"/>
    <w:qFormat/>
    <w:rPr>
      <w:b/>
      <w:bCs/>
    </w:rPr>
  </w:style>
  <w:style w:type="character" w:styleId="Citazione">
    <w:name w:val="Citazione"/>
    <w:qFormat/>
    <w:rPr>
      <w:i/>
      <w:iCs/>
    </w:rPr>
  </w:style>
  <w:style w:type="character" w:styleId="Testosorgente">
    <w:name w:val="Testo sorgente"/>
    <w:qFormat/>
    <w:rPr>
      <w:rFonts w:ascii="Liberation Mono" w:hAnsi="Liberation Mono" w:eastAsia="NSimSun" w:cs="Liberation Mono"/>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Contenutotabella">
    <w:name w:val="Contenuto tabella"/>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LibreOffice/7.2.1.2$Windows_X86_64 LibreOffice_project/87b77fad49947c1441b67c559c339af8f3517e22</Application>
  <AppVersion>15.0000</AppVersion>
  <Pages>11</Pages>
  <Words>5488</Words>
  <Characters>29794</Characters>
  <CharactersWithSpaces>35331</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2021-07-21T15:04:21Z</dcterms:created>
  <dc:creator/>
  <dc:description/>
  <dc:language>it-IT</dc:language>
  <cp:lastModifiedBy/>
  <cp:lastPrinted>2021-10-25T17:32:16Z</cp:lastPrinted>
  <dcterms:modified xsi:type="dcterms:W3CDTF">2021-10-25T17:31:50Z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